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387035" w:rsidRPr="00856764" w:rsidRDefault="00EC13C2" w:rsidP="00387035">
      <w:pPr>
        <w:spacing w:line="360" w:lineRule="auto"/>
        <w:ind w:firstLine="709"/>
        <w:jc w:val="center"/>
        <w:rPr>
          <w:b/>
          <w:color w:val="0070C0"/>
          <w:sz w:val="28"/>
          <w:szCs w:val="28"/>
          <w:lang w:val="uk-UA"/>
        </w:rPr>
      </w:pPr>
      <w:r w:rsidRPr="00856764">
        <w:rPr>
          <w:b/>
          <w:color w:val="0070C0"/>
          <w:sz w:val="28"/>
          <w:szCs w:val="28"/>
          <w:lang w:val="uk-UA"/>
        </w:rPr>
        <w:t>КОРЕКЦІЙНО-РОЗВИВАЛЬНА ПРОГРАМА З РОЗВИТКУ КРЕАТИВНОСТІ МОЛОДШОГО ШКОЛЯРА</w:t>
      </w:r>
    </w:p>
    <w:p w:rsidR="0000771C" w:rsidRPr="00A77560" w:rsidRDefault="00856764" w:rsidP="00856764">
      <w:pPr>
        <w:tabs>
          <w:tab w:val="left" w:pos="1245"/>
        </w:tabs>
        <w:spacing w:line="360" w:lineRule="auto"/>
        <w:ind w:firstLine="709"/>
        <w:rPr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448300" cy="2886075"/>
            <wp:effectExtent l="19050" t="0" r="0" b="0"/>
            <wp:docPr id="5" name="Рисунок 1" descr="C:\Documents and Settings\вика\Рабочий стол\sli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а\Рабочий стол\slider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36" cy="28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64" w:rsidRDefault="0000771C" w:rsidP="00387035">
      <w:pPr>
        <w:spacing w:line="360" w:lineRule="auto"/>
        <w:ind w:firstLine="709"/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             </w:t>
      </w:r>
    </w:p>
    <w:p w:rsidR="00504810" w:rsidRPr="00A77560" w:rsidRDefault="0000771C" w:rsidP="00387035">
      <w:pPr>
        <w:spacing w:line="360" w:lineRule="auto"/>
        <w:ind w:firstLine="709"/>
        <w:jc w:val="center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 </w:t>
      </w:r>
      <w:r w:rsidR="00504810" w:rsidRPr="00A77560">
        <w:rPr>
          <w:b/>
          <w:color w:val="0070C0"/>
          <w:sz w:val="28"/>
          <w:szCs w:val="28"/>
          <w:lang w:val="uk-UA"/>
        </w:rPr>
        <w:t xml:space="preserve">            </w:t>
      </w:r>
      <w:r w:rsidRPr="00A77560">
        <w:rPr>
          <w:b/>
          <w:color w:val="0070C0"/>
          <w:sz w:val="28"/>
          <w:szCs w:val="28"/>
          <w:lang w:val="uk-UA"/>
        </w:rPr>
        <w:t xml:space="preserve">  </w:t>
      </w:r>
      <w:r w:rsidR="00856764">
        <w:rPr>
          <w:b/>
          <w:color w:val="0070C0"/>
          <w:sz w:val="28"/>
          <w:szCs w:val="28"/>
          <w:lang w:val="uk-UA"/>
        </w:rPr>
        <w:t xml:space="preserve">              </w:t>
      </w:r>
      <w:r w:rsidR="00504810" w:rsidRPr="00A77560">
        <w:rPr>
          <w:b/>
          <w:color w:val="0070C0"/>
          <w:sz w:val="28"/>
          <w:szCs w:val="28"/>
          <w:lang w:val="uk-UA"/>
        </w:rPr>
        <w:t>Розробник</w:t>
      </w:r>
      <w:r w:rsidRPr="00A77560">
        <w:rPr>
          <w:b/>
          <w:color w:val="0070C0"/>
          <w:sz w:val="28"/>
          <w:szCs w:val="28"/>
          <w:lang w:val="uk-UA"/>
        </w:rPr>
        <w:t xml:space="preserve">: </w:t>
      </w:r>
      <w:r w:rsidRPr="00A77560">
        <w:rPr>
          <w:color w:val="0070C0"/>
          <w:sz w:val="28"/>
          <w:szCs w:val="28"/>
          <w:lang w:val="uk-UA"/>
        </w:rPr>
        <w:t>соціальний педагог ЗОШ</w:t>
      </w:r>
      <w:r w:rsidR="00504810" w:rsidRPr="00A77560">
        <w:rPr>
          <w:color w:val="0070C0"/>
          <w:sz w:val="28"/>
          <w:szCs w:val="28"/>
          <w:lang w:val="uk-UA"/>
        </w:rPr>
        <w:t xml:space="preserve"> І-ІІІ ст.</w:t>
      </w:r>
      <w:r w:rsidRPr="00A77560">
        <w:rPr>
          <w:color w:val="0070C0"/>
          <w:sz w:val="28"/>
          <w:szCs w:val="28"/>
          <w:lang w:val="uk-UA"/>
        </w:rPr>
        <w:t xml:space="preserve"> №5</w:t>
      </w:r>
    </w:p>
    <w:p w:rsidR="0000771C" w:rsidRPr="00A77560" w:rsidRDefault="00504810" w:rsidP="00387035">
      <w:pPr>
        <w:spacing w:line="360" w:lineRule="auto"/>
        <w:ind w:firstLine="709"/>
        <w:jc w:val="center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                                                                                          </w:t>
      </w:r>
      <w:r w:rsidR="0000771C" w:rsidRPr="00A77560">
        <w:rPr>
          <w:color w:val="0070C0"/>
          <w:sz w:val="28"/>
          <w:szCs w:val="28"/>
          <w:lang w:val="uk-UA"/>
        </w:rPr>
        <w:t xml:space="preserve"> В.О. Аврамич</w:t>
      </w:r>
    </w:p>
    <w:p w:rsidR="00504810" w:rsidRPr="00A77560" w:rsidRDefault="00504810" w:rsidP="00387035">
      <w:pPr>
        <w:spacing w:line="360" w:lineRule="auto"/>
        <w:ind w:firstLine="709"/>
        <w:jc w:val="center"/>
        <w:rPr>
          <w:color w:val="0070C0"/>
          <w:sz w:val="28"/>
          <w:szCs w:val="28"/>
          <w:lang w:val="uk-UA"/>
        </w:rPr>
      </w:pPr>
    </w:p>
    <w:p w:rsidR="0000771C" w:rsidRPr="00A77560" w:rsidRDefault="0000771C" w:rsidP="0000771C">
      <w:pPr>
        <w:spacing w:line="360" w:lineRule="auto"/>
        <w:ind w:firstLine="709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 розвивальної програми: </w:t>
      </w:r>
      <w:r w:rsidRPr="00A77560">
        <w:rPr>
          <w:color w:val="0070C0"/>
          <w:sz w:val="28"/>
          <w:szCs w:val="28"/>
          <w:lang w:val="uk-UA"/>
        </w:rPr>
        <w:t>спрямована на розвиток творчих здібностей, різних форм уяви та фантазії, гнучкості та оригінальності мислення, продукування ідей і в цілому креативності.</w:t>
      </w:r>
    </w:p>
    <w:p w:rsidR="0000771C" w:rsidRPr="00A77560" w:rsidRDefault="0000771C" w:rsidP="0000771C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Завдання розвивальної програми: </w:t>
      </w:r>
    </w:p>
    <w:p w:rsidR="0000771C" w:rsidRPr="00A77560" w:rsidRDefault="0000771C" w:rsidP="0000771C">
      <w:pPr>
        <w:pStyle w:val="ac"/>
        <w:numPr>
          <w:ilvl w:val="0"/>
          <w:numId w:val="2"/>
        </w:num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наштовхнути дітей на пошук та реалізацію творчих здібностей в собі;</w:t>
      </w:r>
    </w:p>
    <w:p w:rsidR="0000771C" w:rsidRPr="00A77560" w:rsidRDefault="0000771C" w:rsidP="0000771C">
      <w:pPr>
        <w:pStyle w:val="ac"/>
        <w:numPr>
          <w:ilvl w:val="0"/>
          <w:numId w:val="2"/>
        </w:num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налаштувати дітей на </w:t>
      </w:r>
      <w:proofErr w:type="spellStart"/>
      <w:r w:rsidRPr="00A77560">
        <w:rPr>
          <w:color w:val="0070C0"/>
          <w:sz w:val="28"/>
          <w:szCs w:val="28"/>
          <w:lang w:val="uk-UA"/>
        </w:rPr>
        <w:t>антистереотипну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творчість;</w:t>
      </w:r>
    </w:p>
    <w:p w:rsidR="0000771C" w:rsidRPr="00A77560" w:rsidRDefault="0000771C" w:rsidP="0000771C">
      <w:pPr>
        <w:pStyle w:val="ac"/>
        <w:numPr>
          <w:ilvl w:val="0"/>
          <w:numId w:val="2"/>
        </w:num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сприяти розвитку особистісно активного ста</w:t>
      </w:r>
      <w:r w:rsidR="00A77560">
        <w:rPr>
          <w:color w:val="0070C0"/>
          <w:sz w:val="28"/>
          <w:szCs w:val="28"/>
          <w:lang w:val="uk-UA"/>
        </w:rPr>
        <w:t>в</w:t>
      </w:r>
      <w:r w:rsidRPr="00A77560">
        <w:rPr>
          <w:color w:val="0070C0"/>
          <w:sz w:val="28"/>
          <w:szCs w:val="28"/>
          <w:lang w:val="uk-UA"/>
        </w:rPr>
        <w:t>лення до нового;</w:t>
      </w:r>
    </w:p>
    <w:p w:rsidR="0000771C" w:rsidRPr="00A77560" w:rsidRDefault="0000771C" w:rsidP="0000771C">
      <w:pPr>
        <w:pStyle w:val="ac"/>
        <w:numPr>
          <w:ilvl w:val="0"/>
          <w:numId w:val="2"/>
        </w:num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розвиток ораторських здібностей та вербальної креативності;</w:t>
      </w:r>
    </w:p>
    <w:p w:rsidR="0000771C" w:rsidRPr="00A77560" w:rsidRDefault="0000771C" w:rsidP="0000771C">
      <w:pPr>
        <w:pStyle w:val="ac"/>
        <w:numPr>
          <w:ilvl w:val="0"/>
          <w:numId w:val="2"/>
        </w:num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підвищення самооцінки;</w:t>
      </w:r>
    </w:p>
    <w:p w:rsidR="0000771C" w:rsidRPr="00A77560" w:rsidRDefault="0000771C" w:rsidP="0000771C">
      <w:pPr>
        <w:pStyle w:val="ac"/>
        <w:numPr>
          <w:ilvl w:val="0"/>
          <w:numId w:val="2"/>
        </w:num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розвиток гнучкості та оригінальності мислення.</w:t>
      </w:r>
    </w:p>
    <w:p w:rsidR="0000771C" w:rsidRPr="00A77560" w:rsidRDefault="0000771C" w:rsidP="0000771C">
      <w:pPr>
        <w:spacing w:line="360" w:lineRule="auto"/>
        <w:ind w:firstLine="709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Програма розрахована на дітей молодшого шкільного віку. Вона складається з 10 занять, що включають від 3 до 4 вправ (привітання, основна </w:t>
      </w:r>
      <w:r w:rsidRPr="00A77560">
        <w:rPr>
          <w:color w:val="0070C0"/>
          <w:sz w:val="28"/>
          <w:szCs w:val="28"/>
          <w:lang w:val="uk-UA"/>
        </w:rPr>
        <w:lastRenderedPageBreak/>
        <w:t>частина, вправа на розслаблення та зняття втоми, рефлексія та підведення підсумків). Тривалість заняття 45 хвилин, періодичність через 1 день.</w:t>
      </w:r>
    </w:p>
    <w:p w:rsidR="0000771C" w:rsidRPr="00A77560" w:rsidRDefault="0000771C" w:rsidP="00387035">
      <w:pPr>
        <w:spacing w:line="360" w:lineRule="auto"/>
        <w:ind w:firstLine="709"/>
        <w:jc w:val="center"/>
        <w:rPr>
          <w:b/>
          <w:color w:val="0070C0"/>
          <w:sz w:val="28"/>
          <w:szCs w:val="28"/>
          <w:lang w:val="uk-UA"/>
        </w:rPr>
      </w:pPr>
    </w:p>
    <w:p w:rsidR="004A3319" w:rsidRDefault="00387035" w:rsidP="004A3319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  <w:lang w:val="uk-UA"/>
        </w:rPr>
      </w:pPr>
      <w:r w:rsidRPr="00856764">
        <w:rPr>
          <w:b/>
          <w:color w:val="0070C0"/>
          <w:sz w:val="32"/>
          <w:szCs w:val="32"/>
          <w:lang w:val="uk-UA"/>
        </w:rPr>
        <w:t>Заняття «Знайомство»</w:t>
      </w:r>
      <w:r w:rsidR="004A3319">
        <w:rPr>
          <w:b/>
          <w:color w:val="0070C0"/>
          <w:sz w:val="32"/>
          <w:szCs w:val="32"/>
          <w:lang w:val="uk-UA"/>
        </w:rPr>
        <w:t xml:space="preserve">   </w:t>
      </w:r>
    </w:p>
    <w:p w:rsidR="004A3319" w:rsidRPr="004A3319" w:rsidRDefault="004A3319" w:rsidP="004A3319">
      <w:pPr>
        <w:rPr>
          <w:b/>
          <w:color w:val="0070C0"/>
          <w:sz w:val="32"/>
          <w:szCs w:val="32"/>
          <w:lang w:val="uk-UA"/>
        </w:rPr>
      </w:pPr>
      <w:r w:rsidRPr="004A3319">
        <w:rPr>
          <w:b/>
          <w:color w:val="0070C0"/>
          <w:sz w:val="32"/>
          <w:szCs w:val="32"/>
          <w:lang w:val="uk-UA"/>
        </w:rPr>
        <w:t xml:space="preserve"> </w:t>
      </w:r>
      <w:r w:rsidR="00856764" w:rsidRPr="004A3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3319" w:rsidRDefault="004A3319" w:rsidP="00387035">
      <w:pPr>
        <w:spacing w:line="360" w:lineRule="auto"/>
        <w:ind w:firstLine="284"/>
        <w:jc w:val="both"/>
        <w:rPr>
          <w:b/>
          <w:color w:val="0070C0"/>
          <w:sz w:val="28"/>
          <w:szCs w:val="28"/>
          <w:lang w:val="uk-UA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245110</wp:posOffset>
            </wp:positionV>
            <wp:extent cx="3162300" cy="1781175"/>
            <wp:effectExtent l="19050" t="0" r="0" b="0"/>
            <wp:wrapSquare wrapText="bothSides"/>
            <wp:docPr id="23" name="Рисунок 2" descr="C:\Documents and Settings\вика\Рабочий стол\561b3206a5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а\Рабочий стол\561b3206a57c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0070C0"/>
          <w:sz w:val="28"/>
          <w:szCs w:val="28"/>
          <w:lang w:val="uk-UA"/>
        </w:rPr>
        <w:t xml:space="preserve">                                                    </w:t>
      </w:r>
    </w:p>
    <w:p w:rsidR="004A3319" w:rsidRDefault="004A3319" w:rsidP="00387035">
      <w:pPr>
        <w:spacing w:line="360" w:lineRule="auto"/>
        <w:ind w:firstLine="284"/>
        <w:jc w:val="both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 заняття: </w:t>
      </w:r>
      <w:r w:rsidRPr="00A77560">
        <w:rPr>
          <w:color w:val="0070C0"/>
          <w:sz w:val="28"/>
          <w:szCs w:val="28"/>
          <w:lang w:val="uk-UA"/>
        </w:rPr>
        <w:t>познайомити учасників занять, обговорення  правил поведінки, активізувати зацікавленість та виявити рівень очікувань учасників.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Обладнання: </w:t>
      </w:r>
      <w:r w:rsidRPr="00A77560">
        <w:rPr>
          <w:color w:val="0070C0"/>
          <w:sz w:val="28"/>
          <w:szCs w:val="28"/>
          <w:lang w:val="uk-UA"/>
        </w:rPr>
        <w:t xml:space="preserve">аркуші паперу, ручки; плакат із зображенням жовтого круга, вирізані з жовтого паперу промені сонця з написаними правилами роботи в групі; плакат із зображенням горизонту, квадрати з жовтого паперу, розміром 10*10, олівці, ножиці, двосторонній </w:t>
      </w:r>
      <w:proofErr w:type="spellStart"/>
      <w:r w:rsidRPr="00A77560">
        <w:rPr>
          <w:color w:val="0070C0"/>
          <w:sz w:val="28"/>
          <w:szCs w:val="28"/>
          <w:lang w:val="uk-UA"/>
        </w:rPr>
        <w:t>скотч</w:t>
      </w:r>
      <w:proofErr w:type="spellEnd"/>
      <w:r w:rsidRPr="00A77560">
        <w:rPr>
          <w:color w:val="0070C0"/>
          <w:sz w:val="28"/>
          <w:szCs w:val="28"/>
          <w:lang w:val="uk-UA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ind w:firstLine="284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firstLine="284"/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Хід роботи</w:t>
      </w:r>
    </w:p>
    <w:p w:rsidR="00387035" w:rsidRPr="00A77560" w:rsidRDefault="00387035" w:rsidP="00387035">
      <w:pPr>
        <w:ind w:firstLine="284"/>
        <w:jc w:val="both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6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«Кросворд».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  Мета:</w:t>
      </w:r>
      <w:r w:rsidRPr="00A77560">
        <w:rPr>
          <w:color w:val="0070C0"/>
          <w:sz w:val="28"/>
          <w:szCs w:val="28"/>
          <w:lang w:val="uk-UA"/>
        </w:rPr>
        <w:t xml:space="preserve"> познайомитися з учасниками групи, створити позитивний емоційний настрій, розвивати фантазію.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  Обладнання:</w:t>
      </w:r>
      <w:r w:rsidRPr="00A77560">
        <w:rPr>
          <w:color w:val="0070C0"/>
          <w:sz w:val="28"/>
          <w:szCs w:val="28"/>
          <w:lang w:val="uk-UA"/>
        </w:rPr>
        <w:t xml:space="preserve"> аркуші паперу, ручки.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  Інструкція:</w:t>
      </w:r>
      <w:r w:rsidRPr="00A77560">
        <w:rPr>
          <w:color w:val="0070C0"/>
          <w:sz w:val="28"/>
          <w:szCs w:val="28"/>
          <w:lang w:val="uk-UA"/>
        </w:rPr>
        <w:t xml:space="preserve"> учасникам необхідно скласти кросворд з власного імені. Наприклад: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В – весела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І – ініціативна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К – кумедна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А – активна.</w:t>
      </w:r>
    </w:p>
    <w:p w:rsidR="00387035" w:rsidRPr="00A77560" w:rsidRDefault="00387035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6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Правила роботи в групі.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згуртування колективу до співпраці.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Обладнання: </w:t>
      </w:r>
      <w:r w:rsidRPr="00A77560">
        <w:rPr>
          <w:color w:val="0070C0"/>
          <w:sz w:val="28"/>
          <w:szCs w:val="28"/>
          <w:lang w:val="uk-UA"/>
        </w:rPr>
        <w:t>плакат із зображенням жовтого круга, вирізані з жовтого паперу промені сонця з написаними правилами роботи в групі: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активність;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доброзичливість;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слухати і чути;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піднята рука;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тут і тепер;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вимкнений телефон;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діяти за правилом Я + Ти = Ми;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цінувати свій час і кожного;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принцип добровільності;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правило відвертості;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говорити лише від свого імені;</w:t>
      </w:r>
    </w:p>
    <w:p w:rsidR="00387035" w:rsidRPr="00A77560" w:rsidRDefault="00387035" w:rsidP="00387035">
      <w:pPr>
        <w:pStyle w:val="ac"/>
        <w:numPr>
          <w:ilvl w:val="0"/>
          <w:numId w:val="7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бути терплячим.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учасникам пропонується, шляхом жеребкування, обрати промінець із написом правила, зачитати його групі і за умови згоди всіх учасників, приклеїти його до «сонечка».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6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«Зоряне небо».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виявити сподівання учасників, актуалізувати концепції програми.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плакат із зображенням горизонту (небо і земля), квадрат із жовтого паперу, розміром 10*10 см, олівці, ножиці, двосторонній </w:t>
      </w:r>
      <w:proofErr w:type="spellStart"/>
      <w:r w:rsidRPr="00A77560">
        <w:rPr>
          <w:color w:val="0070C0"/>
          <w:sz w:val="28"/>
          <w:szCs w:val="28"/>
          <w:lang w:val="uk-UA"/>
        </w:rPr>
        <w:t>скотч</w:t>
      </w:r>
      <w:proofErr w:type="spellEnd"/>
      <w:r w:rsidRPr="00A77560">
        <w:rPr>
          <w:color w:val="0070C0"/>
          <w:sz w:val="28"/>
          <w:szCs w:val="28"/>
          <w:lang w:val="uk-UA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кожному учаснику видається квадрат жовтого паперу, олівець, ножиці. Пропонується виготовити свою зірку бажань, на якій написати свої сподівання від занять і за допомогою двостороннього скотчу приклеїти на «небо».</w:t>
      </w:r>
    </w:p>
    <w:p w:rsidR="00387035" w:rsidRDefault="00387035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</w:p>
    <w:p w:rsidR="004A3319" w:rsidRPr="00A77560" w:rsidRDefault="004A3319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6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Обговорення.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     </w:t>
      </w: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активізувати рівень зацікавленості учасників і </w:t>
      </w:r>
      <w:proofErr w:type="spellStart"/>
      <w:r w:rsidRPr="00A77560">
        <w:rPr>
          <w:color w:val="0070C0"/>
          <w:sz w:val="28"/>
          <w:szCs w:val="28"/>
          <w:lang w:val="uk-UA"/>
        </w:rPr>
        <w:t>вербалізувати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очікування.</w:t>
      </w:r>
    </w:p>
    <w:p w:rsidR="00387035" w:rsidRPr="00A77560" w:rsidRDefault="00387035" w:rsidP="00387035">
      <w:pPr>
        <w:pStyle w:val="ac"/>
        <w:numPr>
          <w:ilvl w:val="0"/>
          <w:numId w:val="8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Чи сподобалося вам проводити час разом?</w:t>
      </w:r>
    </w:p>
    <w:p w:rsidR="00387035" w:rsidRPr="00A77560" w:rsidRDefault="00387035" w:rsidP="00387035">
      <w:pPr>
        <w:pStyle w:val="ac"/>
        <w:numPr>
          <w:ilvl w:val="0"/>
          <w:numId w:val="8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Що саме?</w:t>
      </w:r>
    </w:p>
    <w:p w:rsidR="00387035" w:rsidRPr="00A77560" w:rsidRDefault="00387035" w:rsidP="00387035">
      <w:pPr>
        <w:pStyle w:val="ac"/>
        <w:numPr>
          <w:ilvl w:val="0"/>
          <w:numId w:val="8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Чи хотіли б ви зустрітися ще?</w:t>
      </w:r>
    </w:p>
    <w:p w:rsidR="00387035" w:rsidRPr="00A77560" w:rsidRDefault="00387035" w:rsidP="00387035">
      <w:pPr>
        <w:pStyle w:val="ac"/>
        <w:numPr>
          <w:ilvl w:val="0"/>
          <w:numId w:val="8"/>
        </w:numPr>
        <w:spacing w:line="360" w:lineRule="auto"/>
        <w:ind w:left="0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Чи складно було виконувати завдання? </w:t>
      </w:r>
    </w:p>
    <w:p w:rsidR="00387035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4A3319" w:rsidRDefault="004A3319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4A3319" w:rsidRDefault="004A3319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4A3319" w:rsidRPr="00A77560" w:rsidRDefault="004A3319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856764" w:rsidRDefault="00387035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  <w:lang w:val="uk-UA"/>
        </w:rPr>
      </w:pPr>
      <w:r w:rsidRPr="00856764">
        <w:rPr>
          <w:b/>
          <w:color w:val="0070C0"/>
          <w:sz w:val="32"/>
          <w:szCs w:val="32"/>
          <w:lang w:val="uk-UA"/>
        </w:rPr>
        <w:t>Заняття «Творча особистість».</w:t>
      </w:r>
      <w:r w:rsidR="004A3319" w:rsidRPr="004A33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4A3319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350520</wp:posOffset>
            </wp:positionV>
            <wp:extent cx="2576195" cy="1866900"/>
            <wp:effectExtent l="38100" t="0" r="14605" b="552450"/>
            <wp:wrapSquare wrapText="bothSides"/>
            <wp:docPr id="24" name="Рисунок 3" descr="C:\Documents and Settings\вика\Рабочий стол\67ee17fc5a4534e9552b73c50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ика\Рабочий стол\67ee17fc5a4534e9552b73c50d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7035" w:rsidRPr="00A77560">
        <w:rPr>
          <w:b/>
          <w:color w:val="0070C0"/>
          <w:sz w:val="28"/>
          <w:szCs w:val="28"/>
          <w:lang w:val="uk-UA"/>
        </w:rPr>
        <w:t>Мета заняття:</w:t>
      </w:r>
      <w:r w:rsidR="00387035" w:rsidRPr="00A77560">
        <w:rPr>
          <w:color w:val="0070C0"/>
          <w:sz w:val="28"/>
          <w:szCs w:val="28"/>
          <w:lang w:val="uk-UA"/>
        </w:rPr>
        <w:t xml:space="preserve"> створення позитивної атмосфери в групі, розвивати творче мислення, уяву, навички самореклами.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папір, фарби, пензлики.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 </w:t>
      </w:r>
    </w:p>
    <w:p w:rsidR="00387035" w:rsidRPr="00A77560" w:rsidRDefault="00387035" w:rsidP="00387035">
      <w:pPr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Хід роботи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9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«Незвичне привітання».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створити позитивний емоційний настрій в групі.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розділити групи на дві команди, виставити їх у два кола (зовнішнє і внутрішнє). Вони стають обличчям одне до одного, пропонується привітатися ручками, ніжками, колінками, плечима, носиками, вушками. Одне коло рухоме, таким чином, щоразу партнер змінюється.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9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</w:t>
      </w:r>
      <w:proofErr w:type="spellStart"/>
      <w:r w:rsidRPr="00A77560">
        <w:rPr>
          <w:b/>
          <w:color w:val="0070C0"/>
          <w:sz w:val="28"/>
          <w:szCs w:val="28"/>
          <w:lang w:val="uk-UA"/>
        </w:rPr>
        <w:t>Клякса</w:t>
      </w:r>
      <w:proofErr w:type="spellEnd"/>
      <w:r w:rsidRPr="00A77560">
        <w:rPr>
          <w:b/>
          <w:color w:val="0070C0"/>
          <w:sz w:val="28"/>
          <w:szCs w:val="28"/>
          <w:lang w:val="uk-UA"/>
        </w:rPr>
        <w:t>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розвивати творче мислення та уяву.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папір, фарби, пензлики.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групі пропонується за допомогою фарби та пензля зробити </w:t>
      </w:r>
      <w:proofErr w:type="spellStart"/>
      <w:r w:rsidRPr="00A77560">
        <w:rPr>
          <w:color w:val="0070C0"/>
          <w:sz w:val="28"/>
          <w:szCs w:val="28"/>
          <w:lang w:val="uk-UA"/>
        </w:rPr>
        <w:t>кляксу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на аркуші паперу, який потім зігнути навпіл. Через декілька хвилин розкласти аркуш паперу, розглянути пляму, що утворилась та завершити малюнок на своє вподобання.</w:t>
      </w:r>
    </w:p>
    <w:p w:rsidR="00387035" w:rsidRPr="00A77560" w:rsidRDefault="00387035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9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«Я люблю».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розвивати здатність до самоаналізу.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групі пропонується поміркувати і висловити свою думку, продовживши речення: « Найбільше я люблю створювати … ». У цій вправі потрібно одним реченням сказати, що насправді ви найбільше любите створювати (презентувати хобі). Наприклад: « Найбільше я люблю створювати різні вироби своїми руками, зокрема в</w:t>
      </w:r>
      <w:r w:rsidRPr="00A77560">
        <w:rPr>
          <w:color w:val="0070C0"/>
          <w:sz w:val="28"/>
          <w:szCs w:val="28"/>
        </w:rPr>
        <w:t>’</w:t>
      </w:r>
      <w:proofErr w:type="spellStart"/>
      <w:r w:rsidRPr="00A77560">
        <w:rPr>
          <w:color w:val="0070C0"/>
          <w:sz w:val="28"/>
          <w:szCs w:val="28"/>
        </w:rPr>
        <w:t>язати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малювати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тощо</w:t>
      </w:r>
      <w:proofErr w:type="spellEnd"/>
      <w:r w:rsidRPr="00A77560">
        <w:rPr>
          <w:color w:val="0070C0"/>
          <w:sz w:val="28"/>
          <w:szCs w:val="28"/>
        </w:rPr>
        <w:t>… ».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9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</w:t>
      </w:r>
      <w:proofErr w:type="spellStart"/>
      <w:r w:rsidRPr="00A77560">
        <w:rPr>
          <w:b/>
          <w:color w:val="0070C0"/>
          <w:sz w:val="28"/>
          <w:szCs w:val="28"/>
        </w:rPr>
        <w:t>Мої</w:t>
      </w:r>
      <w:proofErr w:type="spellEnd"/>
      <w:r w:rsidRPr="00A77560">
        <w:rPr>
          <w:b/>
          <w:color w:val="0070C0"/>
          <w:sz w:val="28"/>
          <w:szCs w:val="28"/>
        </w:rPr>
        <w:t xml:space="preserve"> </w:t>
      </w:r>
      <w:proofErr w:type="spellStart"/>
      <w:r w:rsidRPr="00A77560">
        <w:rPr>
          <w:b/>
          <w:color w:val="0070C0"/>
          <w:sz w:val="28"/>
          <w:szCs w:val="28"/>
        </w:rPr>
        <w:t>емоції</w:t>
      </w:r>
      <w:proofErr w:type="spellEnd"/>
      <w:r w:rsidRPr="00A77560">
        <w:rPr>
          <w:b/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 xml:space="preserve">Мета: </w:t>
      </w:r>
      <w:proofErr w:type="spellStart"/>
      <w:r w:rsidRPr="00A77560">
        <w:rPr>
          <w:color w:val="0070C0"/>
          <w:sz w:val="28"/>
          <w:szCs w:val="28"/>
        </w:rPr>
        <w:t>релаксація</w:t>
      </w:r>
      <w:proofErr w:type="spellEnd"/>
      <w:r w:rsidRPr="00A77560">
        <w:rPr>
          <w:color w:val="0070C0"/>
          <w:sz w:val="28"/>
          <w:szCs w:val="28"/>
        </w:rPr>
        <w:t xml:space="preserve">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proofErr w:type="gram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вам </w:t>
      </w:r>
      <w:proofErr w:type="spellStart"/>
      <w:r w:rsidRPr="00A77560">
        <w:rPr>
          <w:color w:val="0070C0"/>
          <w:sz w:val="28"/>
          <w:szCs w:val="28"/>
        </w:rPr>
        <w:t>пропонується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сісти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зручніше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заплющити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очі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подумати</w:t>
      </w:r>
      <w:proofErr w:type="spellEnd"/>
      <w:r w:rsidRPr="00A77560">
        <w:rPr>
          <w:color w:val="0070C0"/>
          <w:sz w:val="28"/>
          <w:szCs w:val="28"/>
        </w:rPr>
        <w:t xml:space="preserve"> про все те хорошее, </w:t>
      </w:r>
      <w:proofErr w:type="spellStart"/>
      <w:r w:rsidRPr="00A77560">
        <w:rPr>
          <w:color w:val="0070C0"/>
          <w:sz w:val="28"/>
          <w:szCs w:val="28"/>
        </w:rPr>
        <w:t>що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відбулося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з</w:t>
      </w:r>
      <w:proofErr w:type="spellEnd"/>
      <w:r w:rsidRPr="00A77560">
        <w:rPr>
          <w:color w:val="0070C0"/>
          <w:sz w:val="28"/>
          <w:szCs w:val="28"/>
        </w:rPr>
        <w:t xml:space="preserve"> вами за </w:t>
      </w:r>
      <w:proofErr w:type="spellStart"/>
      <w:r w:rsidRPr="00A77560">
        <w:rPr>
          <w:color w:val="0070C0"/>
          <w:sz w:val="28"/>
          <w:szCs w:val="28"/>
        </w:rPr>
        <w:t>сьогоднішній</w:t>
      </w:r>
      <w:proofErr w:type="spellEnd"/>
      <w:r w:rsidRPr="00A77560">
        <w:rPr>
          <w:color w:val="0070C0"/>
          <w:sz w:val="28"/>
          <w:szCs w:val="28"/>
        </w:rPr>
        <w:t xml:space="preserve"> день, не </w:t>
      </w:r>
      <w:proofErr w:type="spellStart"/>
      <w:r w:rsidRPr="00A77560">
        <w:rPr>
          <w:color w:val="0070C0"/>
          <w:sz w:val="28"/>
          <w:szCs w:val="28"/>
        </w:rPr>
        <w:t>обов’язково</w:t>
      </w:r>
      <w:proofErr w:type="spellEnd"/>
      <w:r w:rsidRPr="00A77560">
        <w:rPr>
          <w:color w:val="0070C0"/>
          <w:sz w:val="28"/>
          <w:szCs w:val="28"/>
        </w:rPr>
        <w:t xml:space="preserve"> в межах </w:t>
      </w:r>
      <w:proofErr w:type="spellStart"/>
      <w:r w:rsidRPr="00A77560">
        <w:rPr>
          <w:color w:val="0070C0"/>
          <w:sz w:val="28"/>
          <w:szCs w:val="28"/>
        </w:rPr>
        <w:t>нашої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зустрічі</w:t>
      </w:r>
      <w:proofErr w:type="spellEnd"/>
      <w:r w:rsidRPr="00A77560">
        <w:rPr>
          <w:color w:val="0070C0"/>
          <w:sz w:val="28"/>
          <w:szCs w:val="28"/>
        </w:rPr>
        <w:t xml:space="preserve">. А </w:t>
      </w:r>
      <w:proofErr w:type="spellStart"/>
      <w:r w:rsidRPr="00A77560">
        <w:rPr>
          <w:color w:val="0070C0"/>
          <w:sz w:val="28"/>
          <w:szCs w:val="28"/>
        </w:rPr>
        <w:t>тепер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відкрийте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ліве</w:t>
      </w:r>
      <w:proofErr w:type="spellEnd"/>
      <w:r w:rsidRPr="00A77560">
        <w:rPr>
          <w:color w:val="0070C0"/>
          <w:sz w:val="28"/>
          <w:szCs w:val="28"/>
        </w:rPr>
        <w:t xml:space="preserve"> око, </w:t>
      </w:r>
      <w:proofErr w:type="spellStart"/>
      <w:r w:rsidRPr="00A77560">
        <w:rPr>
          <w:color w:val="0070C0"/>
          <w:sz w:val="28"/>
          <w:szCs w:val="28"/>
        </w:rPr>
        <w:t>тепер</w:t>
      </w:r>
      <w:proofErr w:type="spellEnd"/>
      <w:r w:rsidRPr="00A77560">
        <w:rPr>
          <w:color w:val="0070C0"/>
          <w:sz w:val="28"/>
          <w:szCs w:val="28"/>
        </w:rPr>
        <w:t xml:space="preserve"> праве, </w:t>
      </w:r>
      <w:proofErr w:type="spellStart"/>
      <w:r w:rsidRPr="00A77560">
        <w:rPr>
          <w:color w:val="0070C0"/>
          <w:sz w:val="28"/>
          <w:szCs w:val="28"/>
        </w:rPr>
        <w:t>посміхніться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сусідові</w:t>
      </w:r>
      <w:proofErr w:type="spellEnd"/>
      <w:r w:rsidRPr="00A77560">
        <w:rPr>
          <w:color w:val="0070C0"/>
          <w:sz w:val="28"/>
          <w:szCs w:val="28"/>
        </w:rPr>
        <w:t xml:space="preserve"> та </w:t>
      </w:r>
      <w:proofErr w:type="spellStart"/>
      <w:r w:rsidRPr="00A77560">
        <w:rPr>
          <w:color w:val="0070C0"/>
          <w:sz w:val="28"/>
          <w:szCs w:val="28"/>
        </w:rPr>
        <w:t>побажайте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йому</w:t>
      </w:r>
      <w:proofErr w:type="spellEnd"/>
      <w:r w:rsidRPr="00A77560">
        <w:rPr>
          <w:color w:val="0070C0"/>
          <w:sz w:val="28"/>
          <w:szCs w:val="28"/>
        </w:rPr>
        <w:t xml:space="preserve"> того, </w:t>
      </w:r>
      <w:proofErr w:type="spellStart"/>
      <w:r w:rsidRPr="00A77560">
        <w:rPr>
          <w:color w:val="0070C0"/>
          <w:sz w:val="28"/>
          <w:szCs w:val="28"/>
        </w:rPr>
        <w:t>що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хотіли</w:t>
      </w:r>
      <w:proofErr w:type="spellEnd"/>
      <w:r w:rsidRPr="00A77560">
        <w:rPr>
          <w:color w:val="0070C0"/>
          <w:sz w:val="28"/>
          <w:szCs w:val="28"/>
        </w:rPr>
        <w:t xml:space="preserve"> б </w:t>
      </w:r>
      <w:proofErr w:type="spellStart"/>
      <w:r w:rsidRPr="00A77560">
        <w:rPr>
          <w:color w:val="0070C0"/>
          <w:sz w:val="28"/>
          <w:szCs w:val="28"/>
        </w:rPr>
        <w:t>собі</w:t>
      </w:r>
      <w:proofErr w:type="spellEnd"/>
      <w:r w:rsidRPr="00A77560">
        <w:rPr>
          <w:color w:val="0070C0"/>
          <w:sz w:val="28"/>
          <w:szCs w:val="28"/>
        </w:rPr>
        <w:t>.</w:t>
      </w:r>
      <w:proofErr w:type="gramEnd"/>
    </w:p>
    <w:p w:rsidR="00387035" w:rsidRPr="00A77560" w:rsidRDefault="00387035" w:rsidP="00387035">
      <w:pPr>
        <w:rPr>
          <w:color w:val="0070C0"/>
          <w:sz w:val="28"/>
          <w:szCs w:val="28"/>
        </w:rPr>
      </w:pPr>
    </w:p>
    <w:p w:rsidR="00387035" w:rsidRPr="004A3319" w:rsidRDefault="00387035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</w:rPr>
      </w:pPr>
      <w:proofErr w:type="spellStart"/>
      <w:r w:rsidRPr="00856764">
        <w:rPr>
          <w:b/>
          <w:color w:val="0070C0"/>
          <w:sz w:val="32"/>
          <w:szCs w:val="32"/>
        </w:rPr>
        <w:t>Заняття</w:t>
      </w:r>
      <w:proofErr w:type="spellEnd"/>
      <w:r w:rsidRPr="00856764">
        <w:rPr>
          <w:b/>
          <w:color w:val="0070C0"/>
          <w:sz w:val="32"/>
          <w:szCs w:val="32"/>
        </w:rPr>
        <w:t xml:space="preserve"> «</w:t>
      </w:r>
      <w:proofErr w:type="spellStart"/>
      <w:r w:rsidRPr="00856764">
        <w:rPr>
          <w:b/>
          <w:color w:val="0070C0"/>
          <w:sz w:val="32"/>
          <w:szCs w:val="32"/>
        </w:rPr>
        <w:t>Чаювання</w:t>
      </w:r>
      <w:proofErr w:type="spellEnd"/>
      <w:r w:rsidRPr="00856764">
        <w:rPr>
          <w:b/>
          <w:color w:val="0070C0"/>
          <w:sz w:val="32"/>
          <w:szCs w:val="32"/>
        </w:rPr>
        <w:t>»</w:t>
      </w:r>
      <w:r w:rsidR="003F7A26" w:rsidRPr="003F7A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3319" w:rsidRPr="00856764" w:rsidRDefault="004A3319" w:rsidP="00810477">
      <w:pPr>
        <w:pStyle w:val="ac"/>
        <w:ind w:left="644"/>
        <w:rPr>
          <w:b/>
          <w:color w:val="0070C0"/>
          <w:sz w:val="32"/>
          <w:szCs w:val="32"/>
        </w:rPr>
      </w:pPr>
    </w:p>
    <w:p w:rsidR="00387035" w:rsidRPr="00A77560" w:rsidRDefault="003F7A26" w:rsidP="003F7A26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55880</wp:posOffset>
            </wp:positionV>
            <wp:extent cx="2465070" cy="1543050"/>
            <wp:effectExtent l="0" t="38100" r="0" b="514350"/>
            <wp:wrapSquare wrapText="bothSides"/>
            <wp:docPr id="26" name="Рисунок 4" descr="C:\Documents and Settings\вика\Рабочий стол\The-SpongeBob-Movie-Sponge-Out-of-Water-2015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ика\Рабочий стол\The-SpongeBob-Movie-Sponge-Out-of-Water-2015-Wallpap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r w:rsidRPr="00A77560">
        <w:rPr>
          <w:color w:val="0070C0"/>
          <w:sz w:val="28"/>
          <w:szCs w:val="28"/>
          <w:lang w:val="uk-UA"/>
        </w:rPr>
        <w:t>допомогти в самопізнанні учасникам, створити доброзичливу атмосферу, розвивати уяву та креативне мислення, рефлексія.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чашка; квадрати з білого паперу розміром 10*10 см, олівці кольорові, ножиці.</w:t>
      </w:r>
    </w:p>
    <w:p w:rsidR="00387035" w:rsidRPr="00A77560" w:rsidRDefault="003F7A26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 xml:space="preserve">                                                      </w:t>
      </w:r>
      <w:r w:rsidR="00387035"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="00387035"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Хід роботи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0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«Чашка чаю».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допомогти</w:t>
      </w:r>
      <w:proofErr w:type="spellEnd"/>
      <w:r w:rsidRPr="00A77560">
        <w:rPr>
          <w:color w:val="0070C0"/>
          <w:sz w:val="28"/>
          <w:szCs w:val="28"/>
        </w:rPr>
        <w:t xml:space="preserve"> в </w:t>
      </w:r>
      <w:proofErr w:type="spellStart"/>
      <w:r w:rsidRPr="00A77560">
        <w:rPr>
          <w:color w:val="0070C0"/>
          <w:sz w:val="28"/>
          <w:szCs w:val="28"/>
        </w:rPr>
        <w:t>самопізнанні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учасникам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створити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доброзичливу</w:t>
      </w:r>
      <w:proofErr w:type="spellEnd"/>
      <w:r w:rsidRPr="00A77560">
        <w:rPr>
          <w:color w:val="0070C0"/>
          <w:sz w:val="28"/>
          <w:szCs w:val="28"/>
        </w:rPr>
        <w:t xml:space="preserve"> атмосферу в </w:t>
      </w:r>
      <w:proofErr w:type="spellStart"/>
      <w:r w:rsidRPr="00A77560">
        <w:rPr>
          <w:color w:val="0070C0"/>
          <w:sz w:val="28"/>
          <w:szCs w:val="28"/>
        </w:rPr>
        <w:t>групі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Обладнання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чашка.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передаючи</w:t>
      </w:r>
      <w:proofErr w:type="spellEnd"/>
      <w:r w:rsidRPr="00A77560">
        <w:rPr>
          <w:color w:val="0070C0"/>
          <w:sz w:val="28"/>
          <w:szCs w:val="28"/>
        </w:rPr>
        <w:t xml:space="preserve"> по колу </w:t>
      </w:r>
      <w:proofErr w:type="spellStart"/>
      <w:r w:rsidRPr="00A77560">
        <w:rPr>
          <w:color w:val="0070C0"/>
          <w:sz w:val="28"/>
          <w:szCs w:val="28"/>
        </w:rPr>
        <w:t>чайну</w:t>
      </w:r>
      <w:proofErr w:type="spellEnd"/>
      <w:r w:rsidRPr="00A77560">
        <w:rPr>
          <w:color w:val="0070C0"/>
          <w:sz w:val="28"/>
          <w:szCs w:val="28"/>
        </w:rPr>
        <w:t xml:space="preserve"> чашку, </w:t>
      </w:r>
      <w:proofErr w:type="spellStart"/>
      <w:r w:rsidRPr="00A77560">
        <w:rPr>
          <w:color w:val="0070C0"/>
          <w:sz w:val="28"/>
          <w:szCs w:val="28"/>
        </w:rPr>
        <w:t>учасники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промовляють</w:t>
      </w:r>
      <w:proofErr w:type="spellEnd"/>
      <w:r w:rsidRPr="00A77560">
        <w:rPr>
          <w:color w:val="0070C0"/>
          <w:sz w:val="28"/>
          <w:szCs w:val="28"/>
        </w:rPr>
        <w:t xml:space="preserve"> … (</w:t>
      </w:r>
      <w:proofErr w:type="spellStart"/>
      <w:r w:rsidRPr="00A77560">
        <w:rPr>
          <w:color w:val="0070C0"/>
          <w:sz w:val="28"/>
          <w:szCs w:val="28"/>
        </w:rPr>
        <w:t>називають</w:t>
      </w:r>
      <w:proofErr w:type="spellEnd"/>
      <w:r w:rsidRPr="00A77560">
        <w:rPr>
          <w:color w:val="0070C0"/>
          <w:sz w:val="28"/>
          <w:szCs w:val="28"/>
        </w:rPr>
        <w:t xml:space="preserve"> по </w:t>
      </w:r>
      <w:proofErr w:type="spellStart"/>
      <w:r w:rsidRPr="00A77560">
        <w:rPr>
          <w:color w:val="0070C0"/>
          <w:sz w:val="28"/>
          <w:szCs w:val="28"/>
        </w:rPr>
        <w:t>імені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сусіда</w:t>
      </w:r>
      <w:proofErr w:type="spellEnd"/>
      <w:r w:rsidRPr="00A77560">
        <w:rPr>
          <w:color w:val="0070C0"/>
          <w:sz w:val="28"/>
          <w:szCs w:val="28"/>
        </w:rPr>
        <w:t>) «</w:t>
      </w:r>
      <w:proofErr w:type="spellStart"/>
      <w:r w:rsidRPr="00A77560">
        <w:rPr>
          <w:color w:val="0070C0"/>
          <w:sz w:val="28"/>
          <w:szCs w:val="28"/>
        </w:rPr>
        <w:t>Приходь</w:t>
      </w:r>
      <w:proofErr w:type="spellEnd"/>
      <w:r w:rsidRPr="00A77560">
        <w:rPr>
          <w:color w:val="0070C0"/>
          <w:sz w:val="28"/>
          <w:szCs w:val="28"/>
        </w:rPr>
        <w:t xml:space="preserve"> до мене на чай, </w:t>
      </w:r>
      <w:proofErr w:type="spellStart"/>
      <w:proofErr w:type="gramStart"/>
      <w:r w:rsidRPr="00A77560">
        <w:rPr>
          <w:color w:val="0070C0"/>
          <w:sz w:val="28"/>
          <w:szCs w:val="28"/>
        </w:rPr>
        <w:t>бо</w:t>
      </w:r>
      <w:proofErr w:type="spellEnd"/>
      <w:r w:rsidRPr="00A77560">
        <w:rPr>
          <w:color w:val="0070C0"/>
          <w:sz w:val="28"/>
          <w:szCs w:val="28"/>
        </w:rPr>
        <w:t xml:space="preserve"> я</w:t>
      </w:r>
      <w:proofErr w:type="gramEnd"/>
      <w:r w:rsidRPr="00A77560">
        <w:rPr>
          <w:color w:val="0070C0"/>
          <w:sz w:val="28"/>
          <w:szCs w:val="28"/>
        </w:rPr>
        <w:t xml:space="preserve"> …» (</w:t>
      </w:r>
      <w:proofErr w:type="spellStart"/>
      <w:r w:rsidRPr="00A77560">
        <w:rPr>
          <w:color w:val="0070C0"/>
          <w:sz w:val="28"/>
          <w:szCs w:val="28"/>
        </w:rPr>
        <w:t>цікавий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співрозмовник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вмію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розважатись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і</w:t>
      </w:r>
      <w:proofErr w:type="spellEnd"/>
      <w:r w:rsidRPr="00A77560">
        <w:rPr>
          <w:color w:val="0070C0"/>
          <w:sz w:val="28"/>
          <w:szCs w:val="28"/>
        </w:rPr>
        <w:t xml:space="preserve"> т.д.).</w:t>
      </w:r>
    </w:p>
    <w:p w:rsidR="00387035" w:rsidRPr="00A77560" w:rsidRDefault="00387035" w:rsidP="00387035">
      <w:pPr>
        <w:ind w:left="150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10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«Блюдечко».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розвивати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уяву</w:t>
      </w:r>
      <w:proofErr w:type="spellEnd"/>
      <w:r w:rsidRPr="00A77560">
        <w:rPr>
          <w:color w:val="0070C0"/>
          <w:sz w:val="28"/>
          <w:szCs w:val="28"/>
        </w:rPr>
        <w:t xml:space="preserve"> та </w:t>
      </w:r>
      <w:proofErr w:type="spellStart"/>
      <w:r w:rsidRPr="00A77560">
        <w:rPr>
          <w:color w:val="0070C0"/>
          <w:sz w:val="28"/>
          <w:szCs w:val="28"/>
        </w:rPr>
        <w:t>креативне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мислення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Обладнання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квадрат </w:t>
      </w:r>
      <w:proofErr w:type="gramStart"/>
      <w:r w:rsidRPr="00A77560">
        <w:rPr>
          <w:color w:val="0070C0"/>
          <w:sz w:val="28"/>
          <w:szCs w:val="28"/>
        </w:rPr>
        <w:t>из</w:t>
      </w:r>
      <w:proofErr w:type="gram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білого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паперу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розмі</w:t>
      </w:r>
      <w:proofErr w:type="gramStart"/>
      <w:r w:rsidRPr="00A77560">
        <w:rPr>
          <w:color w:val="0070C0"/>
          <w:sz w:val="28"/>
          <w:szCs w:val="28"/>
        </w:rPr>
        <w:t>ром</w:t>
      </w:r>
      <w:proofErr w:type="spellEnd"/>
      <w:proofErr w:type="gramEnd"/>
      <w:r w:rsidRPr="00A77560">
        <w:rPr>
          <w:color w:val="0070C0"/>
          <w:sz w:val="28"/>
          <w:szCs w:val="28"/>
        </w:rPr>
        <w:t xml:space="preserve"> 10*10 см, </w:t>
      </w:r>
      <w:proofErr w:type="spellStart"/>
      <w:r w:rsidRPr="00A77560">
        <w:rPr>
          <w:color w:val="0070C0"/>
          <w:sz w:val="28"/>
          <w:szCs w:val="28"/>
        </w:rPr>
        <w:t>олівці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кольорові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ножиці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</w:t>
      </w:r>
      <w:proofErr w:type="gramStart"/>
      <w:r w:rsidRPr="00A77560">
        <w:rPr>
          <w:color w:val="0070C0"/>
          <w:sz w:val="28"/>
          <w:szCs w:val="28"/>
        </w:rPr>
        <w:t>на</w:t>
      </w:r>
      <w:proofErr w:type="gramEnd"/>
      <w:r w:rsidRPr="00A77560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A77560">
        <w:rPr>
          <w:color w:val="0070C0"/>
          <w:sz w:val="28"/>
          <w:szCs w:val="28"/>
        </w:rPr>
        <w:t>основ</w:t>
      </w:r>
      <w:proofErr w:type="gramEnd"/>
      <w:r w:rsidRPr="00A77560">
        <w:rPr>
          <w:color w:val="0070C0"/>
          <w:sz w:val="28"/>
          <w:szCs w:val="28"/>
        </w:rPr>
        <w:t>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попередньо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проведеної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вправи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групі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пропонується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створити</w:t>
      </w:r>
      <w:proofErr w:type="spellEnd"/>
      <w:r w:rsidRPr="00A77560">
        <w:rPr>
          <w:color w:val="0070C0"/>
          <w:sz w:val="28"/>
          <w:szCs w:val="28"/>
        </w:rPr>
        <w:t xml:space="preserve"> блюдечко до </w:t>
      </w:r>
      <w:proofErr w:type="spellStart"/>
      <w:r w:rsidRPr="00A77560">
        <w:rPr>
          <w:color w:val="0070C0"/>
          <w:sz w:val="28"/>
          <w:szCs w:val="28"/>
        </w:rPr>
        <w:t>чайної</w:t>
      </w:r>
      <w:proofErr w:type="spellEnd"/>
      <w:r w:rsidRPr="00A77560">
        <w:rPr>
          <w:color w:val="0070C0"/>
          <w:sz w:val="28"/>
          <w:szCs w:val="28"/>
        </w:rPr>
        <w:t xml:space="preserve"> чашки, оформивши </w:t>
      </w:r>
      <w:proofErr w:type="spellStart"/>
      <w:r w:rsidRPr="00A77560">
        <w:rPr>
          <w:color w:val="0070C0"/>
          <w:sz w:val="28"/>
          <w:szCs w:val="28"/>
        </w:rPr>
        <w:t>його</w:t>
      </w:r>
      <w:proofErr w:type="spellEnd"/>
      <w:r w:rsidRPr="00A77560">
        <w:rPr>
          <w:color w:val="0070C0"/>
          <w:sz w:val="28"/>
          <w:szCs w:val="28"/>
        </w:rPr>
        <w:t xml:space="preserve"> за </w:t>
      </w:r>
      <w:proofErr w:type="spellStart"/>
      <w:r w:rsidRPr="00A77560">
        <w:rPr>
          <w:color w:val="0070C0"/>
          <w:sz w:val="28"/>
          <w:szCs w:val="28"/>
        </w:rPr>
        <w:t>власним</w:t>
      </w:r>
      <w:proofErr w:type="spellEnd"/>
      <w:r w:rsidRPr="00A77560">
        <w:rPr>
          <w:color w:val="0070C0"/>
          <w:sz w:val="28"/>
          <w:szCs w:val="28"/>
        </w:rPr>
        <w:t xml:space="preserve"> смаком.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10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</w:t>
      </w:r>
      <w:proofErr w:type="spellStart"/>
      <w:r w:rsidRPr="00A77560">
        <w:rPr>
          <w:b/>
          <w:color w:val="0070C0"/>
          <w:sz w:val="28"/>
          <w:szCs w:val="28"/>
        </w:rPr>
        <w:t>Мої</w:t>
      </w:r>
      <w:proofErr w:type="spellEnd"/>
      <w:r w:rsidRPr="00A77560">
        <w:rPr>
          <w:b/>
          <w:color w:val="0070C0"/>
          <w:sz w:val="28"/>
          <w:szCs w:val="28"/>
        </w:rPr>
        <w:t xml:space="preserve"> </w:t>
      </w:r>
      <w:proofErr w:type="spellStart"/>
      <w:r w:rsidRPr="00A77560">
        <w:rPr>
          <w:b/>
          <w:color w:val="0070C0"/>
          <w:sz w:val="28"/>
          <w:szCs w:val="28"/>
        </w:rPr>
        <w:t>емоції</w:t>
      </w:r>
      <w:proofErr w:type="spellEnd"/>
      <w:r w:rsidRPr="00A77560">
        <w:rPr>
          <w:b/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рефлексія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proofErr w:type="gramStart"/>
      <w:r w:rsidRPr="00A77560">
        <w:rPr>
          <w:color w:val="0070C0"/>
          <w:sz w:val="28"/>
          <w:szCs w:val="28"/>
        </w:rPr>
        <w:t>п</w:t>
      </w:r>
      <w:proofErr w:type="gramEnd"/>
      <w:r w:rsidRPr="00A77560">
        <w:rPr>
          <w:color w:val="0070C0"/>
          <w:sz w:val="28"/>
          <w:szCs w:val="28"/>
        </w:rPr>
        <w:t>ідведення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підсумків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 xml:space="preserve">: </w:t>
      </w:r>
      <w:proofErr w:type="spellStart"/>
      <w:r w:rsidRPr="00A77560">
        <w:rPr>
          <w:color w:val="0070C0"/>
          <w:sz w:val="28"/>
          <w:szCs w:val="28"/>
        </w:rPr>
        <w:t>групі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пропонується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проаналізувати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свої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відчуття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емоції</w:t>
      </w:r>
      <w:proofErr w:type="spellEnd"/>
      <w:r w:rsidRPr="00A77560">
        <w:rPr>
          <w:color w:val="0070C0"/>
          <w:sz w:val="28"/>
          <w:szCs w:val="28"/>
        </w:rPr>
        <w:t xml:space="preserve"> та </w:t>
      </w:r>
      <w:proofErr w:type="spellStart"/>
      <w:r w:rsidRPr="00A77560">
        <w:rPr>
          <w:color w:val="0070C0"/>
          <w:sz w:val="28"/>
          <w:szCs w:val="28"/>
        </w:rPr>
        <w:t>висловити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їх</w:t>
      </w:r>
      <w:proofErr w:type="spellEnd"/>
      <w:r w:rsidRPr="00A77560">
        <w:rPr>
          <w:color w:val="0070C0"/>
          <w:sz w:val="28"/>
          <w:szCs w:val="28"/>
        </w:rPr>
        <w:t xml:space="preserve"> одним словом, </w:t>
      </w:r>
      <w:proofErr w:type="spellStart"/>
      <w:r w:rsidRPr="00A77560">
        <w:rPr>
          <w:color w:val="0070C0"/>
          <w:sz w:val="28"/>
          <w:szCs w:val="28"/>
        </w:rPr>
        <w:t>наприклад</w:t>
      </w:r>
      <w:proofErr w:type="spellEnd"/>
      <w:r w:rsidRPr="00A77560">
        <w:rPr>
          <w:color w:val="0070C0"/>
          <w:sz w:val="28"/>
          <w:szCs w:val="28"/>
        </w:rPr>
        <w:t xml:space="preserve"> «</w:t>
      </w:r>
      <w:proofErr w:type="spellStart"/>
      <w:proofErr w:type="gramStart"/>
      <w:r w:rsidRPr="00A77560">
        <w:rPr>
          <w:color w:val="0070C0"/>
          <w:sz w:val="28"/>
          <w:szCs w:val="28"/>
        </w:rPr>
        <w:t>п</w:t>
      </w:r>
      <w:proofErr w:type="gramEnd"/>
      <w:r w:rsidRPr="00A77560">
        <w:rPr>
          <w:color w:val="0070C0"/>
          <w:sz w:val="28"/>
          <w:szCs w:val="28"/>
        </w:rPr>
        <w:t>іднесення</w:t>
      </w:r>
      <w:proofErr w:type="spellEnd"/>
      <w:r w:rsidRPr="00A77560">
        <w:rPr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left="150"/>
        <w:jc w:val="both"/>
        <w:rPr>
          <w:color w:val="0070C0"/>
          <w:sz w:val="28"/>
          <w:szCs w:val="28"/>
        </w:rPr>
      </w:pPr>
    </w:p>
    <w:p w:rsidR="00387035" w:rsidRPr="00856764" w:rsidRDefault="00387035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</w:rPr>
      </w:pPr>
      <w:proofErr w:type="spellStart"/>
      <w:r w:rsidRPr="00856764">
        <w:rPr>
          <w:b/>
          <w:color w:val="0070C0"/>
          <w:sz w:val="32"/>
          <w:szCs w:val="32"/>
        </w:rPr>
        <w:t>Заняття</w:t>
      </w:r>
      <w:proofErr w:type="spellEnd"/>
      <w:r w:rsidRPr="00856764">
        <w:rPr>
          <w:b/>
          <w:color w:val="0070C0"/>
          <w:sz w:val="32"/>
          <w:szCs w:val="32"/>
        </w:rPr>
        <w:t xml:space="preserve"> « В </w:t>
      </w:r>
      <w:proofErr w:type="spellStart"/>
      <w:proofErr w:type="gramStart"/>
      <w:r w:rsidRPr="00856764">
        <w:rPr>
          <w:b/>
          <w:color w:val="0070C0"/>
          <w:sz w:val="32"/>
          <w:szCs w:val="32"/>
        </w:rPr>
        <w:t>св</w:t>
      </w:r>
      <w:proofErr w:type="gramEnd"/>
      <w:r w:rsidRPr="00856764">
        <w:rPr>
          <w:b/>
          <w:color w:val="0070C0"/>
          <w:sz w:val="32"/>
          <w:szCs w:val="32"/>
        </w:rPr>
        <w:t>іті</w:t>
      </w:r>
      <w:proofErr w:type="spellEnd"/>
      <w:r w:rsidRPr="00856764">
        <w:rPr>
          <w:b/>
          <w:color w:val="0070C0"/>
          <w:sz w:val="32"/>
          <w:szCs w:val="32"/>
        </w:rPr>
        <w:t xml:space="preserve"> </w:t>
      </w:r>
      <w:proofErr w:type="spellStart"/>
      <w:r w:rsidRPr="00856764">
        <w:rPr>
          <w:b/>
          <w:color w:val="0070C0"/>
          <w:sz w:val="32"/>
          <w:szCs w:val="32"/>
        </w:rPr>
        <w:t>незвичайних</w:t>
      </w:r>
      <w:proofErr w:type="spellEnd"/>
      <w:r w:rsidRPr="00856764">
        <w:rPr>
          <w:b/>
          <w:color w:val="0070C0"/>
          <w:sz w:val="32"/>
          <w:szCs w:val="32"/>
        </w:rPr>
        <w:t xml:space="preserve"> </w:t>
      </w:r>
      <w:proofErr w:type="spellStart"/>
      <w:r w:rsidRPr="00856764">
        <w:rPr>
          <w:b/>
          <w:color w:val="0070C0"/>
          <w:sz w:val="32"/>
          <w:szCs w:val="32"/>
        </w:rPr>
        <w:t>тварин</w:t>
      </w:r>
      <w:proofErr w:type="spellEnd"/>
      <w:r w:rsidRPr="00856764">
        <w:rPr>
          <w:b/>
          <w:color w:val="0070C0"/>
          <w:sz w:val="32"/>
          <w:szCs w:val="32"/>
        </w:rPr>
        <w:t>»</w:t>
      </w:r>
      <w:r w:rsidR="00E302BE" w:rsidRPr="00E302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02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</w:t>
      </w:r>
      <w:r w:rsidR="00E302BE">
        <w:rPr>
          <w:b/>
          <w:noProof/>
          <w:color w:val="0070C0"/>
          <w:sz w:val="32"/>
          <w:szCs w:val="32"/>
          <w:lang w:val="uk-UA"/>
        </w:rPr>
        <w:t xml:space="preserve">              </w:t>
      </w:r>
    </w:p>
    <w:p w:rsidR="00387035" w:rsidRPr="00A77560" w:rsidRDefault="00387035" w:rsidP="00387035">
      <w:pPr>
        <w:ind w:left="360"/>
        <w:jc w:val="center"/>
        <w:rPr>
          <w:b/>
          <w:color w:val="0070C0"/>
          <w:sz w:val="28"/>
          <w:szCs w:val="28"/>
        </w:rPr>
      </w:pPr>
    </w:p>
    <w:p w:rsidR="00387035" w:rsidRPr="00A77560" w:rsidRDefault="00E302BE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-4445</wp:posOffset>
            </wp:positionV>
            <wp:extent cx="1819275" cy="1819275"/>
            <wp:effectExtent l="171450" t="133350" r="371475" b="314325"/>
            <wp:wrapSquare wrapText="bothSides"/>
            <wp:docPr id="29" name="Рисунок 5" descr="C:\Documents and Settings\вика\Рабочий стол\AULc6PnU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ика\Рабочий стол\AULc6PnUTM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7035" w:rsidRPr="00A77560">
        <w:rPr>
          <w:b/>
          <w:color w:val="0070C0"/>
          <w:sz w:val="28"/>
          <w:szCs w:val="28"/>
        </w:rPr>
        <w:t>Мета:</w:t>
      </w:r>
      <w:r w:rsidR="00387035" w:rsidRPr="00A77560">
        <w:rPr>
          <w:color w:val="0070C0"/>
          <w:sz w:val="28"/>
          <w:szCs w:val="28"/>
        </w:rPr>
        <w:t xml:space="preserve"> </w:t>
      </w:r>
      <w:r w:rsidR="00387035" w:rsidRPr="00A77560">
        <w:rPr>
          <w:color w:val="0070C0"/>
          <w:sz w:val="28"/>
          <w:szCs w:val="28"/>
          <w:lang w:val="uk-UA"/>
        </w:rPr>
        <w:t>створення позитивної атмосфери в групі, налаштування на продуктивну діяльність, розвивати уяву, фантазію, оригінальність.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солоне тісто, дощечки, стеки; попередньо створений штучний музей, фігури тварин попередньо створені дітьми.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 xml:space="preserve">Час </w:t>
      </w:r>
      <w:proofErr w:type="spellStart"/>
      <w:r w:rsidRPr="00A77560">
        <w:rPr>
          <w:b/>
          <w:color w:val="0070C0"/>
          <w:sz w:val="28"/>
          <w:szCs w:val="28"/>
        </w:rPr>
        <w:t>проведення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45 </w:t>
      </w:r>
      <w:proofErr w:type="spellStart"/>
      <w:r w:rsidRPr="00A77560">
        <w:rPr>
          <w:color w:val="0070C0"/>
          <w:sz w:val="28"/>
          <w:szCs w:val="28"/>
        </w:rPr>
        <w:t>хвилин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ind w:left="360"/>
        <w:jc w:val="center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Хід</w:t>
      </w:r>
      <w:proofErr w:type="spellEnd"/>
      <w:r w:rsidRPr="00A77560">
        <w:rPr>
          <w:b/>
          <w:color w:val="0070C0"/>
          <w:sz w:val="28"/>
          <w:szCs w:val="28"/>
        </w:rPr>
        <w:t xml:space="preserve"> </w:t>
      </w:r>
      <w:proofErr w:type="spellStart"/>
      <w:r w:rsidRPr="00A77560">
        <w:rPr>
          <w:b/>
          <w:color w:val="0070C0"/>
          <w:sz w:val="28"/>
          <w:szCs w:val="28"/>
        </w:rPr>
        <w:t>роботи</w:t>
      </w:r>
      <w:proofErr w:type="spellEnd"/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11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</w:t>
      </w:r>
      <w:proofErr w:type="spellStart"/>
      <w:r w:rsidRPr="00A77560">
        <w:rPr>
          <w:b/>
          <w:color w:val="0070C0"/>
          <w:sz w:val="28"/>
          <w:szCs w:val="28"/>
        </w:rPr>
        <w:t>Привітання</w:t>
      </w:r>
      <w:proofErr w:type="spellEnd"/>
      <w:r w:rsidRPr="00A77560">
        <w:rPr>
          <w:b/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створення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позитивної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атмосфери</w:t>
      </w:r>
      <w:proofErr w:type="spellEnd"/>
      <w:r w:rsidRPr="00A77560">
        <w:rPr>
          <w:color w:val="0070C0"/>
          <w:sz w:val="28"/>
          <w:szCs w:val="28"/>
        </w:rPr>
        <w:t xml:space="preserve"> в </w:t>
      </w:r>
      <w:proofErr w:type="spellStart"/>
      <w:r w:rsidRPr="00A77560">
        <w:rPr>
          <w:color w:val="0070C0"/>
          <w:sz w:val="28"/>
          <w:szCs w:val="28"/>
        </w:rPr>
        <w:t>групі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налаштування</w:t>
      </w:r>
      <w:proofErr w:type="spellEnd"/>
      <w:r w:rsidRPr="00A77560">
        <w:rPr>
          <w:color w:val="0070C0"/>
          <w:sz w:val="28"/>
          <w:szCs w:val="28"/>
        </w:rPr>
        <w:t xml:space="preserve"> на </w:t>
      </w:r>
      <w:proofErr w:type="spellStart"/>
      <w:r w:rsidRPr="00A77560">
        <w:rPr>
          <w:color w:val="0070C0"/>
          <w:sz w:val="28"/>
          <w:szCs w:val="28"/>
        </w:rPr>
        <w:t>продуктивну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діяльність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«День </w:t>
      </w:r>
      <w:proofErr w:type="spellStart"/>
      <w:r w:rsidRPr="00A77560">
        <w:rPr>
          <w:color w:val="0070C0"/>
          <w:sz w:val="28"/>
          <w:szCs w:val="28"/>
        </w:rPr>
        <w:t>сьогодні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ясний</w:t>
      </w:r>
      <w:proofErr w:type="spellEnd"/>
      <w:r w:rsidRPr="00A77560">
        <w:rPr>
          <w:color w:val="0070C0"/>
          <w:sz w:val="28"/>
          <w:szCs w:val="28"/>
        </w:rPr>
        <w:t xml:space="preserve">, ми творимо прекраснее»! </w:t>
      </w:r>
      <w:proofErr w:type="spellStart"/>
      <w:r w:rsidRPr="00A77560">
        <w:rPr>
          <w:color w:val="0070C0"/>
          <w:sz w:val="28"/>
          <w:szCs w:val="28"/>
        </w:rPr>
        <w:t>Групі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пропонується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повторити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дану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кричалку</w:t>
      </w:r>
      <w:proofErr w:type="spellEnd"/>
      <w:r w:rsidRPr="00A77560">
        <w:rPr>
          <w:color w:val="0070C0"/>
          <w:sz w:val="28"/>
          <w:szCs w:val="28"/>
        </w:rPr>
        <w:t xml:space="preserve"> 3 рази </w:t>
      </w:r>
      <w:proofErr w:type="gramStart"/>
      <w:r w:rsidRPr="00A77560">
        <w:rPr>
          <w:color w:val="0070C0"/>
          <w:sz w:val="28"/>
          <w:szCs w:val="28"/>
        </w:rPr>
        <w:t>в</w:t>
      </w:r>
      <w:proofErr w:type="gramEnd"/>
      <w:r w:rsidRPr="00A77560">
        <w:rPr>
          <w:color w:val="0070C0"/>
          <w:sz w:val="28"/>
          <w:szCs w:val="28"/>
        </w:rPr>
        <w:t xml:space="preserve"> порядку </w:t>
      </w:r>
      <w:proofErr w:type="spellStart"/>
      <w:r w:rsidRPr="00A77560">
        <w:rPr>
          <w:color w:val="0070C0"/>
          <w:sz w:val="28"/>
          <w:szCs w:val="28"/>
        </w:rPr>
        <w:t>зростання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гучності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11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</w:t>
      </w:r>
      <w:proofErr w:type="spellStart"/>
      <w:r w:rsidRPr="00A77560">
        <w:rPr>
          <w:b/>
          <w:color w:val="0070C0"/>
          <w:sz w:val="28"/>
          <w:szCs w:val="28"/>
        </w:rPr>
        <w:t>Незвичайна</w:t>
      </w:r>
      <w:proofErr w:type="spellEnd"/>
      <w:r w:rsidRPr="00A77560">
        <w:rPr>
          <w:b/>
          <w:color w:val="0070C0"/>
          <w:sz w:val="28"/>
          <w:szCs w:val="28"/>
        </w:rPr>
        <w:t xml:space="preserve"> </w:t>
      </w:r>
      <w:proofErr w:type="spellStart"/>
      <w:r w:rsidRPr="00A77560">
        <w:rPr>
          <w:b/>
          <w:color w:val="0070C0"/>
          <w:sz w:val="28"/>
          <w:szCs w:val="28"/>
        </w:rPr>
        <w:t>тварина</w:t>
      </w:r>
      <w:proofErr w:type="spellEnd"/>
      <w:r w:rsidRPr="00A77560">
        <w:rPr>
          <w:b/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розвивати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творчу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уяву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фантазію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Обладнання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попередньо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виготовлене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солоне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тісто</w:t>
      </w:r>
      <w:proofErr w:type="spellEnd"/>
      <w:r w:rsidRPr="00A77560">
        <w:rPr>
          <w:color w:val="0070C0"/>
          <w:sz w:val="28"/>
          <w:szCs w:val="28"/>
        </w:rPr>
        <w:t>, дощечки, стеки.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групі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пропонується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виліпити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незвичайну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тварину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11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</w:t>
      </w:r>
      <w:proofErr w:type="spellStart"/>
      <w:r w:rsidRPr="00A77560">
        <w:rPr>
          <w:b/>
          <w:color w:val="0070C0"/>
          <w:sz w:val="28"/>
          <w:szCs w:val="28"/>
        </w:rPr>
        <w:t>Ніч</w:t>
      </w:r>
      <w:proofErr w:type="spellEnd"/>
      <w:r w:rsidRPr="00A77560">
        <w:rPr>
          <w:b/>
          <w:color w:val="0070C0"/>
          <w:sz w:val="28"/>
          <w:szCs w:val="28"/>
        </w:rPr>
        <w:t xml:space="preserve"> в </w:t>
      </w:r>
      <w:proofErr w:type="spellStart"/>
      <w:r w:rsidRPr="00A77560">
        <w:rPr>
          <w:b/>
          <w:color w:val="0070C0"/>
          <w:sz w:val="28"/>
          <w:szCs w:val="28"/>
        </w:rPr>
        <w:t>музеї</w:t>
      </w:r>
      <w:proofErr w:type="spellEnd"/>
      <w:r w:rsidRPr="00A77560">
        <w:rPr>
          <w:b/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розвивати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креативну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уяву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мислення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вміння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оригінально</w:t>
      </w:r>
      <w:proofErr w:type="spellEnd"/>
      <w:r w:rsidRPr="00A77560">
        <w:rPr>
          <w:color w:val="0070C0"/>
          <w:sz w:val="28"/>
          <w:szCs w:val="28"/>
        </w:rPr>
        <w:t xml:space="preserve"> подати </w:t>
      </w:r>
      <w:proofErr w:type="spellStart"/>
      <w:r w:rsidRPr="00A77560">
        <w:rPr>
          <w:color w:val="0070C0"/>
          <w:sz w:val="28"/>
          <w:szCs w:val="28"/>
        </w:rPr>
        <w:t>власноруч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створений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A77560">
        <w:rPr>
          <w:color w:val="0070C0"/>
          <w:sz w:val="28"/>
          <w:szCs w:val="28"/>
        </w:rPr>
        <w:t>виріб</w:t>
      </w:r>
      <w:proofErr w:type="spellEnd"/>
      <w:proofErr w:type="gram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</w:rPr>
        <w:t xml:space="preserve">    </w:t>
      </w:r>
      <w:proofErr w:type="spellStart"/>
      <w:r w:rsidRPr="00A77560">
        <w:rPr>
          <w:b/>
          <w:color w:val="0070C0"/>
          <w:sz w:val="28"/>
          <w:szCs w:val="28"/>
        </w:rPr>
        <w:t>Обладнання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попередньо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створений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штучний</w:t>
      </w:r>
      <w:proofErr w:type="spellEnd"/>
      <w:r w:rsidRPr="00A77560">
        <w:rPr>
          <w:color w:val="0070C0"/>
          <w:sz w:val="28"/>
          <w:szCs w:val="28"/>
        </w:rPr>
        <w:t xml:space="preserve"> музей, </w:t>
      </w:r>
      <w:proofErr w:type="spellStart"/>
      <w:r w:rsidRPr="00A77560">
        <w:rPr>
          <w:color w:val="0070C0"/>
          <w:sz w:val="28"/>
          <w:szCs w:val="28"/>
        </w:rPr>
        <w:t>попередньо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створені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дітьми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фігури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тварин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пропонується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виставити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фігури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тварин</w:t>
      </w:r>
      <w:proofErr w:type="spellEnd"/>
      <w:r w:rsidRPr="00A77560">
        <w:rPr>
          <w:color w:val="0070C0"/>
          <w:sz w:val="28"/>
          <w:szCs w:val="28"/>
        </w:rPr>
        <w:t xml:space="preserve"> в </w:t>
      </w:r>
      <w:proofErr w:type="spellStart"/>
      <w:r w:rsidRPr="00A77560">
        <w:rPr>
          <w:color w:val="0070C0"/>
          <w:sz w:val="28"/>
          <w:szCs w:val="28"/>
        </w:rPr>
        <w:t>імпровізовану</w:t>
      </w:r>
      <w:proofErr w:type="spellEnd"/>
      <w:r w:rsidRPr="00A77560">
        <w:rPr>
          <w:color w:val="0070C0"/>
          <w:sz w:val="28"/>
          <w:szCs w:val="28"/>
        </w:rPr>
        <w:t xml:space="preserve"> залу музею, </w:t>
      </w:r>
      <w:proofErr w:type="spellStart"/>
      <w:r w:rsidRPr="00A77560">
        <w:rPr>
          <w:color w:val="0070C0"/>
          <w:sz w:val="28"/>
          <w:szCs w:val="28"/>
        </w:rPr>
        <w:t>уявити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що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A77560">
        <w:rPr>
          <w:color w:val="0070C0"/>
          <w:sz w:val="28"/>
          <w:szCs w:val="28"/>
        </w:rPr>
        <w:t>св</w:t>
      </w:r>
      <w:proofErr w:type="gramEnd"/>
      <w:r w:rsidRPr="00A77560">
        <w:rPr>
          <w:color w:val="0070C0"/>
          <w:sz w:val="28"/>
          <w:szCs w:val="28"/>
        </w:rPr>
        <w:t>ітло</w:t>
      </w:r>
      <w:proofErr w:type="spellEnd"/>
      <w:r w:rsidRPr="00A77560">
        <w:rPr>
          <w:color w:val="0070C0"/>
          <w:sz w:val="28"/>
          <w:szCs w:val="28"/>
        </w:rPr>
        <w:t xml:space="preserve"> погасло </w:t>
      </w:r>
      <w:proofErr w:type="spellStart"/>
      <w:r w:rsidRPr="00A77560">
        <w:rPr>
          <w:color w:val="0070C0"/>
          <w:sz w:val="28"/>
          <w:szCs w:val="28"/>
        </w:rPr>
        <w:t>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всі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тварини</w:t>
      </w:r>
      <w:proofErr w:type="spellEnd"/>
      <w:r w:rsidRPr="00A77560">
        <w:rPr>
          <w:color w:val="0070C0"/>
          <w:sz w:val="28"/>
          <w:szCs w:val="28"/>
        </w:rPr>
        <w:t xml:space="preserve"> ожили. Кожному </w:t>
      </w:r>
      <w:proofErr w:type="spellStart"/>
      <w:r w:rsidRPr="00A77560">
        <w:rPr>
          <w:color w:val="0070C0"/>
          <w:sz w:val="28"/>
          <w:szCs w:val="28"/>
        </w:rPr>
        <w:t>учаснику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потрібно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розповісти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або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показати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що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робить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його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тваринка</w:t>
      </w:r>
      <w:proofErr w:type="spell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</w:rPr>
      </w:pPr>
    </w:p>
    <w:p w:rsidR="00387035" w:rsidRPr="00856764" w:rsidRDefault="00387035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</w:rPr>
      </w:pPr>
      <w:proofErr w:type="spellStart"/>
      <w:r w:rsidRPr="00856764">
        <w:rPr>
          <w:b/>
          <w:color w:val="0070C0"/>
          <w:sz w:val="32"/>
          <w:szCs w:val="32"/>
        </w:rPr>
        <w:t>Заняття</w:t>
      </w:r>
      <w:proofErr w:type="spellEnd"/>
      <w:r w:rsidRPr="00856764">
        <w:rPr>
          <w:b/>
          <w:color w:val="0070C0"/>
          <w:sz w:val="32"/>
          <w:szCs w:val="32"/>
        </w:rPr>
        <w:t xml:space="preserve"> «</w:t>
      </w:r>
      <w:proofErr w:type="spellStart"/>
      <w:r w:rsidRPr="00856764">
        <w:rPr>
          <w:b/>
          <w:color w:val="0070C0"/>
          <w:sz w:val="32"/>
          <w:szCs w:val="32"/>
        </w:rPr>
        <w:t>Політ</w:t>
      </w:r>
      <w:proofErr w:type="spellEnd"/>
      <w:r w:rsidRPr="00856764">
        <w:rPr>
          <w:b/>
          <w:color w:val="0070C0"/>
          <w:sz w:val="32"/>
          <w:szCs w:val="32"/>
        </w:rPr>
        <w:t xml:space="preserve"> </w:t>
      </w:r>
      <w:proofErr w:type="spellStart"/>
      <w:r w:rsidRPr="00856764">
        <w:rPr>
          <w:b/>
          <w:color w:val="0070C0"/>
          <w:sz w:val="32"/>
          <w:szCs w:val="32"/>
        </w:rPr>
        <w:t>фантазії</w:t>
      </w:r>
      <w:proofErr w:type="spellEnd"/>
      <w:r w:rsidRPr="00856764">
        <w:rPr>
          <w:b/>
          <w:color w:val="0070C0"/>
          <w:sz w:val="32"/>
          <w:szCs w:val="32"/>
        </w:rPr>
        <w:t>»</w:t>
      </w:r>
      <w:r w:rsidR="00E302BE" w:rsidRPr="00E302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035" w:rsidRPr="00A77560" w:rsidRDefault="00E302BE" w:rsidP="00E302BE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1743075" cy="1837690"/>
            <wp:effectExtent l="0" t="38100" r="0" b="581660"/>
            <wp:wrapSquare wrapText="bothSides"/>
            <wp:docPr id="31" name="Рисунок 6" descr="C:\Documents and Settings\вика\Рабочий стол\1437134132_6380e8610f6b0f3eab5952ff103aa1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ика\Рабочий стол\1437134132_6380e8610f6b0f3eab5952ff103aa1f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</w:rPr>
        <w:t>Мета:</w:t>
      </w:r>
      <w:r w:rsidRPr="00A77560">
        <w:rPr>
          <w:color w:val="0070C0"/>
          <w:sz w:val="28"/>
          <w:szCs w:val="28"/>
        </w:rPr>
        <w:t xml:space="preserve"> </w:t>
      </w:r>
      <w:r w:rsidRPr="00A77560">
        <w:rPr>
          <w:color w:val="0070C0"/>
          <w:sz w:val="28"/>
          <w:szCs w:val="28"/>
          <w:lang w:val="uk-UA"/>
        </w:rPr>
        <w:t xml:space="preserve">розвивати креативність, уяву, </w:t>
      </w:r>
      <w:proofErr w:type="gramStart"/>
      <w:r w:rsidRPr="00A77560">
        <w:rPr>
          <w:color w:val="0070C0"/>
          <w:sz w:val="28"/>
          <w:szCs w:val="28"/>
          <w:lang w:val="uk-UA"/>
        </w:rPr>
        <w:t>др</w:t>
      </w:r>
      <w:proofErr w:type="gramEnd"/>
      <w:r w:rsidRPr="00A77560">
        <w:rPr>
          <w:color w:val="0070C0"/>
          <w:sz w:val="28"/>
          <w:szCs w:val="28"/>
          <w:lang w:val="uk-UA"/>
        </w:rPr>
        <w:t>ібну моторику рук.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хустинка; повітряні кульки, нитки, ножиці; пакет.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E302BE" w:rsidRDefault="00E302BE" w:rsidP="00387035">
      <w:pPr>
        <w:ind w:left="360"/>
        <w:jc w:val="center"/>
        <w:rPr>
          <w:b/>
          <w:color w:val="0070C0"/>
          <w:sz w:val="28"/>
          <w:szCs w:val="28"/>
          <w:lang w:val="uk-UA"/>
        </w:rPr>
      </w:pPr>
    </w:p>
    <w:p w:rsidR="00E302BE" w:rsidRDefault="00E302BE" w:rsidP="00387035">
      <w:pPr>
        <w:ind w:left="360"/>
        <w:jc w:val="center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left="360"/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Хід роботи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2"/>
        </w:numPr>
        <w:spacing w:line="360" w:lineRule="auto"/>
        <w:jc w:val="both"/>
        <w:rPr>
          <w:b/>
          <w:color w:val="0070C0"/>
          <w:sz w:val="28"/>
          <w:szCs w:val="28"/>
        </w:rPr>
      </w:pPr>
      <w:proofErr w:type="spellStart"/>
      <w:r w:rsidRPr="00A77560">
        <w:rPr>
          <w:b/>
          <w:color w:val="0070C0"/>
          <w:sz w:val="28"/>
          <w:szCs w:val="28"/>
        </w:rPr>
        <w:t>Вправа</w:t>
      </w:r>
      <w:proofErr w:type="spellEnd"/>
      <w:r w:rsidRPr="00A77560">
        <w:rPr>
          <w:b/>
          <w:color w:val="0070C0"/>
          <w:sz w:val="28"/>
          <w:szCs w:val="28"/>
        </w:rPr>
        <w:t xml:space="preserve"> «</w:t>
      </w:r>
      <w:proofErr w:type="spellStart"/>
      <w:r w:rsidRPr="00A77560">
        <w:rPr>
          <w:b/>
          <w:color w:val="0070C0"/>
          <w:sz w:val="28"/>
          <w:szCs w:val="28"/>
        </w:rPr>
        <w:t>Привітання</w:t>
      </w:r>
      <w:proofErr w:type="spellEnd"/>
      <w:r w:rsidRPr="00A77560">
        <w:rPr>
          <w:b/>
          <w:color w:val="0070C0"/>
          <w:sz w:val="28"/>
          <w:szCs w:val="28"/>
        </w:rPr>
        <w:t>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proofErr w:type="spellStart"/>
      <w:r w:rsidRPr="00A77560">
        <w:rPr>
          <w:b/>
          <w:color w:val="0070C0"/>
          <w:sz w:val="28"/>
          <w:szCs w:val="28"/>
        </w:rPr>
        <w:t>Інструкція</w:t>
      </w:r>
      <w:proofErr w:type="spellEnd"/>
      <w:r w:rsidRPr="00A77560">
        <w:rPr>
          <w:b/>
          <w:color w:val="0070C0"/>
          <w:sz w:val="28"/>
          <w:szCs w:val="28"/>
        </w:rPr>
        <w:t>:</w:t>
      </w:r>
      <w:r w:rsidRPr="00A77560">
        <w:rPr>
          <w:color w:val="0070C0"/>
          <w:sz w:val="28"/>
          <w:szCs w:val="28"/>
          <w:lang w:val="uk-UA"/>
        </w:rPr>
        <w:t xml:space="preserve"> пропоную передати посмішку по колу товаришу, який стоїть поряд і разом з посмішкою передати тепло свого серця.</w:t>
      </w:r>
      <w:r w:rsidRPr="00A77560">
        <w:rPr>
          <w:b/>
          <w:color w:val="0070C0"/>
          <w:sz w:val="28"/>
          <w:szCs w:val="28"/>
          <w:lang w:val="uk-UA"/>
        </w:rPr>
        <w:t xml:space="preserve"> </w:t>
      </w:r>
      <w:r w:rsidRPr="00A77560">
        <w:rPr>
          <w:color w:val="0070C0"/>
          <w:sz w:val="28"/>
          <w:szCs w:val="28"/>
          <w:lang w:val="uk-UA"/>
        </w:rPr>
        <w:t>Вправа робиться таким чином: обернувшись до свого сусіда по парті ніби передаючи посміхніться йому, він приймаючи посмішку робить те саме і так далі.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2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 «Зав</w:t>
      </w:r>
      <w:r w:rsidRPr="00A77560">
        <w:rPr>
          <w:b/>
          <w:color w:val="0070C0"/>
          <w:sz w:val="28"/>
          <w:szCs w:val="28"/>
        </w:rPr>
        <w:t>’</w:t>
      </w:r>
      <w:proofErr w:type="spellStart"/>
      <w:r w:rsidRPr="00A77560">
        <w:rPr>
          <w:b/>
          <w:color w:val="0070C0"/>
          <w:sz w:val="28"/>
          <w:szCs w:val="28"/>
          <w:lang w:val="uk-UA"/>
        </w:rPr>
        <w:t>яжи</w:t>
      </w:r>
      <w:proofErr w:type="spellEnd"/>
      <w:r w:rsidRPr="00A77560">
        <w:rPr>
          <w:b/>
          <w:color w:val="0070C0"/>
          <w:sz w:val="28"/>
          <w:szCs w:val="28"/>
          <w:lang w:val="uk-UA"/>
        </w:rPr>
        <w:t xml:space="preserve"> хустинку» 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розвивати креативність, дрібну моторику рук.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хустинка.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Інструкція:</w:t>
      </w:r>
      <w:r w:rsidRPr="00A77560">
        <w:rPr>
          <w:color w:val="0070C0"/>
          <w:sz w:val="28"/>
          <w:szCs w:val="28"/>
          <w:lang w:val="uk-UA"/>
        </w:rPr>
        <w:t xml:space="preserve"> за 2 хвилини знайдіть як можна більше застосувань для хустинки і запишіть їх.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2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«Кулька» 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розвивати креативність.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Обладнання:</w:t>
      </w:r>
      <w:r w:rsidRPr="00A77560">
        <w:rPr>
          <w:color w:val="0070C0"/>
          <w:sz w:val="28"/>
          <w:szCs w:val="28"/>
          <w:lang w:val="uk-UA"/>
        </w:rPr>
        <w:t xml:space="preserve"> повітряні кульки, нитки, ножиці.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Інструкція:</w:t>
      </w:r>
      <w:r w:rsidRPr="00A77560">
        <w:rPr>
          <w:color w:val="0070C0"/>
          <w:sz w:val="28"/>
          <w:szCs w:val="28"/>
          <w:lang w:val="uk-UA"/>
        </w:rPr>
        <w:t xml:space="preserve"> групі пропонується надути повітряні кульки і оригінальним способом луснути їх. З </w:t>
      </w:r>
      <w:proofErr w:type="spellStart"/>
      <w:r w:rsidRPr="00A77560">
        <w:rPr>
          <w:color w:val="0070C0"/>
          <w:sz w:val="28"/>
          <w:szCs w:val="28"/>
          <w:lang w:val="uk-UA"/>
        </w:rPr>
        <w:t>рештків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кульки створити щось цікаве. 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2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«Уявний інструмент».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розвивати уяву.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пакет.</w:t>
      </w:r>
    </w:p>
    <w:p w:rsidR="00387035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Інструкція:</w:t>
      </w:r>
      <w:r w:rsidRPr="00A77560">
        <w:rPr>
          <w:color w:val="0070C0"/>
          <w:sz w:val="28"/>
          <w:szCs w:val="28"/>
          <w:lang w:val="uk-UA"/>
        </w:rPr>
        <w:t xml:space="preserve"> учасникам пропонується сісти в коло. Психолог передає по колу пакет. Уявіть собі, що в ньому можна знайти який завгодно музичний інструмент. Кожен учасник має дістати свій інструмент і продемонструвати як він працює, як грають на ньому, а голосом – який звук він видає. Інші діти повинні відгадати його назву. В кінці всі разом граємо якусь мелодію кожен на своєму інструменті.</w:t>
      </w:r>
    </w:p>
    <w:p w:rsidR="00E302BE" w:rsidRDefault="00E302BE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</w:p>
    <w:p w:rsidR="00E302BE" w:rsidRPr="00A77560" w:rsidRDefault="00E302BE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856764" w:rsidRDefault="00E302BE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  <w:lang w:val="uk-UA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-635</wp:posOffset>
            </wp:positionV>
            <wp:extent cx="3143250" cy="1571625"/>
            <wp:effectExtent l="19050" t="0" r="0" b="0"/>
            <wp:wrapSquare wrapText="bothSides"/>
            <wp:docPr id="32" name="Рисунок 7" descr="C:\Documents and Settings\вика\Рабочий стол\minions-is-the-second-biggest-opening-in-history-for-an-animated-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ика\Рабочий стол\minions-is-the-second-biggest-opening-in-history-for-an-animated-fil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35" w:rsidRPr="00856764">
        <w:rPr>
          <w:b/>
          <w:color w:val="0070C0"/>
          <w:sz w:val="32"/>
          <w:szCs w:val="32"/>
          <w:lang w:val="uk-UA"/>
        </w:rPr>
        <w:t>Заняття «Чарівний світ»</w:t>
      </w:r>
      <w:r w:rsidRPr="00E302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Розвивати оригінальність та продуктивність мислення, уяву та вербальну креативність.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мішечок з фото казкових героїв, ручки, аркуші паперу.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ind w:left="360"/>
        <w:jc w:val="center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left="360"/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Хід роботи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3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«Чарівний мішечок».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розвивати продуктивність та оригінальність мислення.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мішечок з фото казкових героїв, ручки, аркуші паперу.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дітям пропонується по черзі підійти до психолога і витягнути з мішечка казкового героя, в ході розділившись на 3 підгрупи. Коли кожна підгрупа утворилась, дітям пропонується з обраних казкових героїв придумати казку на свій лад і продемонструвати її всім.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3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«Дресирована мавпа».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Мета:</w:t>
      </w:r>
      <w:r w:rsidRPr="00A77560">
        <w:rPr>
          <w:color w:val="0070C0"/>
          <w:sz w:val="28"/>
          <w:szCs w:val="28"/>
          <w:lang w:val="uk-UA"/>
        </w:rPr>
        <w:t xml:space="preserve"> розвивати уяву та вербальну креативність.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аркуші паперу, ручки.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поміркуйте, навіщо вам може знадобитися дресирована мавпа? Може для того, щоб носити портфель чи охороняти дім? Свої роздуми викладіть на </w:t>
      </w:r>
      <w:proofErr w:type="spellStart"/>
      <w:r w:rsidRPr="00A77560">
        <w:rPr>
          <w:color w:val="0070C0"/>
          <w:sz w:val="28"/>
          <w:szCs w:val="28"/>
          <w:lang w:val="uk-UA"/>
        </w:rPr>
        <w:t>бумазі</w:t>
      </w:r>
      <w:proofErr w:type="spellEnd"/>
      <w:r w:rsidRPr="00A77560">
        <w:rPr>
          <w:color w:val="0070C0"/>
          <w:sz w:val="28"/>
          <w:szCs w:val="28"/>
          <w:lang w:val="uk-UA"/>
        </w:rPr>
        <w:t>. На виконання вправи дається 3 хвилини.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3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«Гра фантазії».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розвивати творчу уяву.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зараз ви матимете можливість перетворитися в тваринку яку хочете. Ви можете рухатись так, як вона, видавати ті ж звуки, поводитися так само. Для цього ви можете використовувати всю кімнату.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3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Вправа «Враження».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підведення підсумків.</w:t>
      </w:r>
    </w:p>
    <w:p w:rsidR="00A77560" w:rsidRDefault="00387035" w:rsidP="00856764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Інструкція:</w:t>
      </w:r>
      <w:r w:rsidRPr="00A77560">
        <w:rPr>
          <w:color w:val="0070C0"/>
          <w:sz w:val="28"/>
          <w:szCs w:val="28"/>
          <w:lang w:val="uk-UA"/>
        </w:rPr>
        <w:t xml:space="preserve">  пригадайте все, що ми робили згадайте свої відчуття. Думки, враження і продовжте фразу: «Мені було …, тому що …».</w:t>
      </w:r>
    </w:p>
    <w:p w:rsidR="00A77560" w:rsidRPr="00856764" w:rsidRDefault="00E302BE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91440</wp:posOffset>
            </wp:positionV>
            <wp:extent cx="2846705" cy="1600200"/>
            <wp:effectExtent l="76200" t="0" r="182245" b="209550"/>
            <wp:wrapSquare wrapText="bothSides"/>
            <wp:docPr id="33" name="Рисунок 8" descr="C:\Documents and Settings\вик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ик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87035" w:rsidRPr="00856764" w:rsidRDefault="00387035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  <w:lang w:val="uk-UA"/>
        </w:rPr>
      </w:pPr>
      <w:r w:rsidRPr="00856764">
        <w:rPr>
          <w:b/>
          <w:color w:val="0070C0"/>
          <w:sz w:val="32"/>
          <w:szCs w:val="32"/>
          <w:lang w:val="uk-UA"/>
        </w:rPr>
        <w:t>Заняття «У світі реклами»</w:t>
      </w:r>
      <w:r w:rsidR="00E302BE" w:rsidRPr="00E302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035" w:rsidRPr="00A77560" w:rsidRDefault="00387035" w:rsidP="00387035">
      <w:pPr>
        <w:ind w:left="360"/>
        <w:jc w:val="center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розвивати творчу уяву та навики само презентації, креативне мислення та оригінальність.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зображення рекламних продуктів; імпровізована скриня, імпровізовані монети виготовлені з жовтого паперу, ручки.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left="360"/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Хід роботи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5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Вправа «Привітання».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заняття емоційного напруження, позитивне налаштування на заняття, подолання труднощів висловлюватись "перед </w:t>
      </w:r>
      <w:proofErr w:type="spellStart"/>
      <w:r w:rsidRPr="00A77560">
        <w:rPr>
          <w:color w:val="0070C0"/>
          <w:sz w:val="28"/>
          <w:szCs w:val="28"/>
          <w:lang w:val="uk-UA"/>
        </w:rPr>
        <w:t>публікою”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у психолога в руках "чарівна паличка ”, яку він зі словами привітання і побажань на сьогодні передає будь-кому з учасників тренінгу. Той, у кого "чарівна паличка ”, теж передає її із словами привітання і побажання наступному учаснику. І так продовжується доти, доки всі учасники не привітаються між собою.</w:t>
      </w:r>
    </w:p>
    <w:p w:rsidR="00387035" w:rsidRPr="00A77560" w:rsidRDefault="00387035" w:rsidP="00387035">
      <w:pPr>
        <w:jc w:val="both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4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«Самореклама».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розвивати творчу уяву та навики само презентації.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дітям пропонується двома-трьома реченнями прорекламувати себе, назвати свої найкращі якості.</w:t>
      </w:r>
    </w:p>
    <w:p w:rsidR="00387035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E302BE" w:rsidRDefault="00E302BE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E302BE" w:rsidRPr="00A77560" w:rsidRDefault="00E302BE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4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Вправа «Реклама».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розвиток креативного мислення та оригінальності.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Обладнання:</w:t>
      </w:r>
      <w:r w:rsidRPr="00A77560">
        <w:rPr>
          <w:color w:val="0070C0"/>
          <w:sz w:val="28"/>
          <w:szCs w:val="28"/>
          <w:lang w:val="uk-UA"/>
        </w:rPr>
        <w:t xml:space="preserve"> зображення рекламних продуктів.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  Інструкція:</w:t>
      </w:r>
      <w:r w:rsidRPr="00A77560">
        <w:rPr>
          <w:color w:val="0070C0"/>
          <w:sz w:val="28"/>
          <w:szCs w:val="28"/>
          <w:lang w:val="uk-UA"/>
        </w:rPr>
        <w:t xml:space="preserve"> психолог ділить групу дітей на 4 підгрупи, кожній підгрупі пропонується шляхом жеребкування обрати запропонований товар і прорекламувати його по своєму.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4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Вправа «Скриня вражень».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підведення підсумків, релаксація.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імпровізована скриня, імпровізовані монети виготовлені з жовтого паперу, ручки.</w:t>
      </w:r>
    </w:p>
    <w:p w:rsidR="00387035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групі роздаються «монети» на яких їм пропонується написати враження від заняття та поділитися ними з іншими, після чого покласти їх до скрині.</w:t>
      </w:r>
    </w:p>
    <w:p w:rsidR="00945985" w:rsidRPr="00A77560" w:rsidRDefault="0094598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308610</wp:posOffset>
            </wp:positionV>
            <wp:extent cx="2466975" cy="1381125"/>
            <wp:effectExtent l="0" t="19050" r="0" b="466725"/>
            <wp:wrapSquare wrapText="bothSides"/>
            <wp:docPr id="34" name="Рисунок 9" descr="C:\Documents and Settings\вика\Рабочий стол\bolt-bd-s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ика\Рабочий стол\bolt-bd-ss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rPr>
          <w:b/>
          <w:color w:val="0070C0"/>
          <w:sz w:val="32"/>
          <w:szCs w:val="32"/>
          <w:lang w:val="uk-UA"/>
        </w:rPr>
      </w:pPr>
    </w:p>
    <w:p w:rsidR="00387035" w:rsidRPr="00856764" w:rsidRDefault="00387035" w:rsidP="00387035">
      <w:pPr>
        <w:pStyle w:val="ac"/>
        <w:numPr>
          <w:ilvl w:val="0"/>
          <w:numId w:val="6"/>
        </w:numPr>
        <w:jc w:val="center"/>
        <w:rPr>
          <w:b/>
          <w:color w:val="0070C0"/>
          <w:sz w:val="32"/>
          <w:szCs w:val="32"/>
          <w:lang w:val="uk-UA"/>
        </w:rPr>
      </w:pPr>
      <w:r w:rsidRPr="00856764">
        <w:rPr>
          <w:b/>
          <w:color w:val="0070C0"/>
          <w:sz w:val="32"/>
          <w:szCs w:val="32"/>
          <w:lang w:val="uk-UA"/>
        </w:rPr>
        <w:t>Заняття «Фруктовий сад»</w:t>
      </w:r>
    </w:p>
    <w:p w:rsidR="00387035" w:rsidRPr="00A77560" w:rsidRDefault="00387035" w:rsidP="00387035">
      <w:pPr>
        <w:ind w:left="284"/>
        <w:jc w:val="center"/>
        <w:rPr>
          <w:b/>
          <w:color w:val="0070C0"/>
          <w:sz w:val="32"/>
          <w:szCs w:val="32"/>
          <w:lang w:val="uk-UA"/>
        </w:rPr>
      </w:pP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color w:val="0070C0"/>
          <w:sz w:val="28"/>
          <w:szCs w:val="28"/>
          <w:lang w:val="uk-UA"/>
        </w:rPr>
        <w:t>розвиток творчої уяви з використанням геометричних фігур та літер.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Обладнання: </w:t>
      </w:r>
      <w:r w:rsidRPr="00A77560">
        <w:rPr>
          <w:color w:val="0070C0"/>
          <w:sz w:val="28"/>
          <w:szCs w:val="28"/>
          <w:lang w:val="uk-UA"/>
        </w:rPr>
        <w:t>картки фрукти, виготовлені з картону, плакат «Фруктовий сад», набір геометричних фігур, аркуші паперу з надрукованими літерами.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ind w:firstLine="284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firstLine="284"/>
        <w:jc w:val="center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Хід роботи</w:t>
      </w:r>
    </w:p>
    <w:p w:rsidR="00387035" w:rsidRPr="00A77560" w:rsidRDefault="00387035" w:rsidP="00387035">
      <w:pPr>
        <w:ind w:firstLine="284"/>
        <w:jc w:val="center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1.1.  Вправа «Фруктовий сад»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color w:val="0070C0"/>
          <w:sz w:val="28"/>
          <w:szCs w:val="28"/>
          <w:lang w:val="uk-UA"/>
        </w:rPr>
        <w:t>актуалізація очікувань.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картки-фрукти, виготовлені з картону, плакат «Фруктовий сад»</w:t>
      </w:r>
    </w:p>
    <w:p w:rsidR="00387035" w:rsidRPr="00A77560" w:rsidRDefault="00387035" w:rsidP="00387035">
      <w:pPr>
        <w:spacing w:line="360" w:lineRule="auto"/>
        <w:ind w:firstLine="426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Поговоримо, чого ми очікуємо від себе на сьогоднішньому занятті. Свої очікування ви запишете на картках-фруктах, які потім повісимо на плакаті «Фруктовий сад».</w:t>
      </w:r>
    </w:p>
    <w:p w:rsidR="00387035" w:rsidRPr="00A77560" w:rsidRDefault="00387035" w:rsidP="00387035">
      <w:pPr>
        <w:ind w:firstLine="426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5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«Літери в ряд»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color w:val="0070C0"/>
          <w:sz w:val="28"/>
          <w:szCs w:val="28"/>
          <w:lang w:val="uk-UA"/>
        </w:rPr>
        <w:t>розвиток творчого мислення.</w:t>
      </w:r>
    </w:p>
    <w:p w:rsidR="00387035" w:rsidRPr="00A77560" w:rsidRDefault="00387035" w:rsidP="00387035">
      <w:pPr>
        <w:spacing w:line="360" w:lineRule="auto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аркуші паперу з надрукованими літерами.</w:t>
      </w:r>
      <w:r w:rsidRPr="00A77560">
        <w:rPr>
          <w:color w:val="0070C0"/>
          <w:sz w:val="28"/>
          <w:szCs w:val="28"/>
        </w:rPr>
        <w:t xml:space="preserve"> 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А О Н О </w:t>
      </w:r>
      <w:proofErr w:type="spellStart"/>
      <w:proofErr w:type="gramStart"/>
      <w:r w:rsidRPr="00A77560">
        <w:rPr>
          <w:color w:val="0070C0"/>
          <w:sz w:val="28"/>
          <w:szCs w:val="28"/>
        </w:rPr>
        <w:t>О</w:t>
      </w:r>
      <w:proofErr w:type="spellEnd"/>
      <w:proofErr w:type="gramEnd"/>
      <w:r w:rsidRPr="00A77560">
        <w:rPr>
          <w:color w:val="0070C0"/>
          <w:sz w:val="28"/>
          <w:szCs w:val="28"/>
        </w:rPr>
        <w:t xml:space="preserve"> Е А Д </w:t>
      </w:r>
      <w:proofErr w:type="spellStart"/>
      <w:r w:rsidRPr="00A77560">
        <w:rPr>
          <w:color w:val="0070C0"/>
          <w:sz w:val="28"/>
          <w:szCs w:val="28"/>
        </w:rPr>
        <w:t>Д</w:t>
      </w:r>
      <w:proofErr w:type="spellEnd"/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Х П А Р П Й Р И </w:t>
      </w:r>
      <w:proofErr w:type="spellStart"/>
      <w:proofErr w:type="gramStart"/>
      <w:r w:rsidRPr="00A77560">
        <w:rPr>
          <w:color w:val="0070C0"/>
          <w:sz w:val="28"/>
          <w:szCs w:val="28"/>
        </w:rPr>
        <w:t>И</w:t>
      </w:r>
      <w:proofErr w:type="spellEnd"/>
      <w:proofErr w:type="gramEnd"/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Е </w:t>
      </w:r>
      <w:proofErr w:type="gramStart"/>
      <w:r w:rsidRPr="00A77560">
        <w:rPr>
          <w:color w:val="0070C0"/>
          <w:sz w:val="28"/>
          <w:szCs w:val="28"/>
        </w:rPr>
        <w:t>П</w:t>
      </w:r>
      <w:proofErr w:type="gramEnd"/>
      <w:r w:rsidRPr="00A77560">
        <w:rPr>
          <w:color w:val="0070C0"/>
          <w:sz w:val="28"/>
          <w:szCs w:val="28"/>
        </w:rPr>
        <w:t xml:space="preserve"> В Ф Е А Ф П М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</w:t>
      </w:r>
      <w:proofErr w:type="gramStart"/>
      <w:r w:rsidRPr="00A77560">
        <w:rPr>
          <w:color w:val="0070C0"/>
          <w:sz w:val="28"/>
          <w:szCs w:val="28"/>
        </w:rPr>
        <w:t>З</w:t>
      </w:r>
      <w:proofErr w:type="gramEnd"/>
      <w:r w:rsidRPr="00A77560">
        <w:rPr>
          <w:color w:val="0070C0"/>
          <w:sz w:val="28"/>
          <w:szCs w:val="28"/>
        </w:rPr>
        <w:t xml:space="preserve"> Ю Л А Л В Ю Л Ю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Г </w:t>
      </w:r>
      <w:proofErr w:type="gramStart"/>
      <w:r w:rsidRPr="00A77560">
        <w:rPr>
          <w:color w:val="0070C0"/>
          <w:sz w:val="28"/>
          <w:szCs w:val="28"/>
        </w:rPr>
        <w:t>Ц</w:t>
      </w:r>
      <w:proofErr w:type="gramEnd"/>
      <w:r w:rsidRPr="00A77560">
        <w:rPr>
          <w:color w:val="0070C0"/>
          <w:sz w:val="28"/>
          <w:szCs w:val="28"/>
        </w:rPr>
        <w:t xml:space="preserve"> Ж Ц Д И Г Ц Г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</w:t>
      </w:r>
      <w:proofErr w:type="gramStart"/>
      <w:r w:rsidRPr="00A77560">
        <w:rPr>
          <w:color w:val="0070C0"/>
          <w:sz w:val="28"/>
          <w:szCs w:val="28"/>
        </w:rPr>
        <w:t>Щ</w:t>
      </w:r>
      <w:proofErr w:type="gramEnd"/>
      <w:r w:rsidRPr="00A77560">
        <w:rPr>
          <w:color w:val="0070C0"/>
          <w:sz w:val="28"/>
          <w:szCs w:val="28"/>
        </w:rPr>
        <w:t xml:space="preserve"> З У А З С У Т З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О А И О А </w:t>
      </w:r>
      <w:proofErr w:type="gramStart"/>
      <w:r w:rsidRPr="00A77560">
        <w:rPr>
          <w:color w:val="0070C0"/>
          <w:sz w:val="28"/>
          <w:szCs w:val="28"/>
        </w:rPr>
        <w:t>Т</w:t>
      </w:r>
      <w:proofErr w:type="gramEnd"/>
      <w:r w:rsidRPr="00A77560">
        <w:rPr>
          <w:color w:val="0070C0"/>
          <w:sz w:val="28"/>
          <w:szCs w:val="28"/>
        </w:rPr>
        <w:t xml:space="preserve"> О А Ь 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( Нехай вам </w:t>
      </w:r>
      <w:proofErr w:type="spellStart"/>
      <w:r w:rsidRPr="00A77560">
        <w:rPr>
          <w:color w:val="0070C0"/>
          <w:sz w:val="28"/>
          <w:szCs w:val="28"/>
        </w:rPr>
        <w:t>завжди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щастить</w:t>
      </w:r>
      <w:proofErr w:type="spellEnd"/>
      <w:r w:rsidRPr="00A77560">
        <w:rPr>
          <w:color w:val="0070C0"/>
          <w:sz w:val="28"/>
          <w:szCs w:val="28"/>
        </w:rPr>
        <w:t>).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О </w:t>
      </w:r>
      <w:proofErr w:type="gramStart"/>
      <w:r w:rsidRPr="00A77560">
        <w:rPr>
          <w:color w:val="0070C0"/>
          <w:sz w:val="28"/>
          <w:szCs w:val="28"/>
        </w:rPr>
        <w:t>Р</w:t>
      </w:r>
      <w:proofErr w:type="gramEnd"/>
      <w:r w:rsidRPr="00A77560">
        <w:rPr>
          <w:color w:val="0070C0"/>
          <w:sz w:val="28"/>
          <w:szCs w:val="28"/>
        </w:rPr>
        <w:t xml:space="preserve"> Т Б Р А Т О Ж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А С Н Є М Н С </w:t>
      </w:r>
      <w:proofErr w:type="spellStart"/>
      <w:proofErr w:type="gramStart"/>
      <w:r w:rsidRPr="00A77560">
        <w:rPr>
          <w:color w:val="0070C0"/>
          <w:sz w:val="28"/>
          <w:szCs w:val="28"/>
        </w:rPr>
        <w:t>С</w:t>
      </w:r>
      <w:proofErr w:type="spellEnd"/>
      <w:proofErr w:type="gramEnd"/>
      <w:r w:rsidRPr="00A77560">
        <w:rPr>
          <w:color w:val="0070C0"/>
          <w:sz w:val="28"/>
          <w:szCs w:val="28"/>
        </w:rPr>
        <w:t xml:space="preserve"> О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</w:t>
      </w:r>
      <w:proofErr w:type="gramStart"/>
      <w:r w:rsidRPr="00A77560">
        <w:rPr>
          <w:color w:val="0070C0"/>
          <w:sz w:val="28"/>
          <w:szCs w:val="28"/>
        </w:rPr>
        <w:t>Щ</w:t>
      </w:r>
      <w:proofErr w:type="gramEnd"/>
      <w:r w:rsidRPr="00A77560">
        <w:rPr>
          <w:color w:val="0070C0"/>
          <w:sz w:val="28"/>
          <w:szCs w:val="28"/>
        </w:rPr>
        <w:t xml:space="preserve"> У Л К С Л К І Щ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Ч В </w:t>
      </w:r>
      <w:proofErr w:type="gramStart"/>
      <w:r w:rsidRPr="00A77560">
        <w:rPr>
          <w:color w:val="0070C0"/>
          <w:sz w:val="28"/>
          <w:szCs w:val="28"/>
        </w:rPr>
        <w:t>З</w:t>
      </w:r>
      <w:proofErr w:type="gramEnd"/>
      <w:r w:rsidRPr="00A77560">
        <w:rPr>
          <w:color w:val="0070C0"/>
          <w:sz w:val="28"/>
          <w:szCs w:val="28"/>
        </w:rPr>
        <w:t xml:space="preserve"> М З Ч Д В О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Я Б </w:t>
      </w:r>
      <w:proofErr w:type="gramStart"/>
      <w:r w:rsidRPr="00A77560">
        <w:rPr>
          <w:color w:val="0070C0"/>
          <w:sz w:val="28"/>
          <w:szCs w:val="28"/>
        </w:rPr>
        <w:t>П</w:t>
      </w:r>
      <w:proofErr w:type="gramEnd"/>
      <w:r w:rsidRPr="00A77560">
        <w:rPr>
          <w:color w:val="0070C0"/>
          <w:sz w:val="28"/>
          <w:szCs w:val="28"/>
        </w:rPr>
        <w:t xml:space="preserve"> Я Р П Ф А Ф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И </w:t>
      </w:r>
      <w:proofErr w:type="gramStart"/>
      <w:r w:rsidRPr="00A77560">
        <w:rPr>
          <w:color w:val="0070C0"/>
          <w:sz w:val="28"/>
          <w:szCs w:val="28"/>
        </w:rPr>
        <w:t>Ц</w:t>
      </w:r>
      <w:proofErr w:type="gramEnd"/>
      <w:r w:rsidRPr="00A77560">
        <w:rPr>
          <w:color w:val="0070C0"/>
          <w:sz w:val="28"/>
          <w:szCs w:val="28"/>
        </w:rPr>
        <w:t xml:space="preserve"> Й И Ц Т Д Е Д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 </w:t>
      </w:r>
      <w:proofErr w:type="gramStart"/>
      <w:r w:rsidRPr="00A77560">
        <w:rPr>
          <w:color w:val="0070C0"/>
          <w:sz w:val="28"/>
          <w:szCs w:val="28"/>
        </w:rPr>
        <w:t>П</w:t>
      </w:r>
      <w:proofErr w:type="gramEnd"/>
      <w:r w:rsidRPr="00A77560">
        <w:rPr>
          <w:color w:val="0070C0"/>
          <w:sz w:val="28"/>
          <w:szCs w:val="28"/>
        </w:rPr>
        <w:t xml:space="preserve"> Ю Х Л Ю Х Г А Г</w:t>
      </w:r>
    </w:p>
    <w:p w:rsidR="00387035" w:rsidRPr="00A77560" w:rsidRDefault="00387035" w:rsidP="00387035">
      <w:pPr>
        <w:rPr>
          <w:color w:val="0070C0"/>
          <w:sz w:val="28"/>
          <w:szCs w:val="28"/>
        </w:rPr>
      </w:pPr>
    </w:p>
    <w:p w:rsidR="00387035" w:rsidRPr="00A77560" w:rsidRDefault="00387035" w:rsidP="00387035">
      <w:pPr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( </w:t>
      </w:r>
      <w:proofErr w:type="spellStart"/>
      <w:r w:rsidRPr="00A77560">
        <w:rPr>
          <w:color w:val="0070C0"/>
          <w:sz w:val="28"/>
          <w:szCs w:val="28"/>
        </w:rPr>
        <w:t>Бажаємо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усім</w:t>
      </w:r>
      <w:proofErr w:type="spellEnd"/>
      <w:r w:rsidRPr="00A77560">
        <w:rPr>
          <w:color w:val="0070C0"/>
          <w:sz w:val="28"/>
          <w:szCs w:val="28"/>
        </w:rPr>
        <w:t xml:space="preserve"> добра </w:t>
      </w:r>
      <w:proofErr w:type="spellStart"/>
      <w:r w:rsidRPr="00A77560">
        <w:rPr>
          <w:color w:val="0070C0"/>
          <w:sz w:val="28"/>
          <w:szCs w:val="28"/>
        </w:rPr>
        <w:t>й</w:t>
      </w:r>
      <w:proofErr w:type="spellEnd"/>
      <w:r w:rsidRPr="00A77560">
        <w:rPr>
          <w:color w:val="0070C0"/>
          <w:sz w:val="28"/>
          <w:szCs w:val="28"/>
        </w:rPr>
        <w:t xml:space="preserve"> тепла).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з</w:t>
      </w:r>
      <w:proofErr w:type="spellEnd"/>
      <w:r w:rsidRPr="00A77560">
        <w:rPr>
          <w:color w:val="0070C0"/>
          <w:sz w:val="28"/>
          <w:szCs w:val="28"/>
        </w:rPr>
        <w:t xml:space="preserve"> кожного рядка </w:t>
      </w:r>
      <w:proofErr w:type="spellStart"/>
      <w:r w:rsidRPr="00A77560">
        <w:rPr>
          <w:color w:val="0070C0"/>
          <w:sz w:val="28"/>
          <w:szCs w:val="28"/>
        </w:rPr>
        <w:t>виберіть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лише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букви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що</w:t>
      </w:r>
      <w:proofErr w:type="spellEnd"/>
      <w:r w:rsidRPr="00A77560">
        <w:rPr>
          <w:color w:val="0070C0"/>
          <w:sz w:val="28"/>
          <w:szCs w:val="28"/>
        </w:rPr>
        <w:t xml:space="preserve"> не </w:t>
      </w:r>
      <w:proofErr w:type="spellStart"/>
      <w:r w:rsidRPr="00A77560">
        <w:rPr>
          <w:color w:val="0070C0"/>
          <w:sz w:val="28"/>
          <w:szCs w:val="28"/>
        </w:rPr>
        <w:t>повторюються</w:t>
      </w:r>
      <w:proofErr w:type="spellEnd"/>
      <w:r w:rsidRPr="00A77560">
        <w:rPr>
          <w:color w:val="0070C0"/>
          <w:sz w:val="28"/>
          <w:szCs w:val="28"/>
        </w:rPr>
        <w:t xml:space="preserve">, </w:t>
      </w:r>
      <w:proofErr w:type="spellStart"/>
      <w:r w:rsidRPr="00A77560">
        <w:rPr>
          <w:color w:val="0070C0"/>
          <w:sz w:val="28"/>
          <w:szCs w:val="28"/>
        </w:rPr>
        <w:t>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складіть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з</w:t>
      </w:r>
      <w:proofErr w:type="spellEnd"/>
      <w:r w:rsidRPr="00A77560">
        <w:rPr>
          <w:color w:val="0070C0"/>
          <w:sz w:val="28"/>
          <w:szCs w:val="28"/>
        </w:rPr>
        <w:t xml:space="preserve"> них </w:t>
      </w:r>
      <w:proofErr w:type="spellStart"/>
      <w:r w:rsidRPr="00A77560">
        <w:rPr>
          <w:color w:val="0070C0"/>
          <w:sz w:val="28"/>
          <w:szCs w:val="28"/>
        </w:rPr>
        <w:t>побажання</w:t>
      </w:r>
      <w:proofErr w:type="spellEnd"/>
      <w:r w:rsidRPr="00A77560">
        <w:rPr>
          <w:color w:val="0070C0"/>
          <w:sz w:val="28"/>
          <w:szCs w:val="28"/>
        </w:rPr>
        <w:t xml:space="preserve">. На всю роботу </w:t>
      </w:r>
      <w:proofErr w:type="spellStart"/>
      <w:r w:rsidRPr="00A77560">
        <w:rPr>
          <w:color w:val="0070C0"/>
          <w:sz w:val="28"/>
          <w:szCs w:val="28"/>
        </w:rPr>
        <w:t>відводиться</w:t>
      </w:r>
      <w:proofErr w:type="spellEnd"/>
      <w:r w:rsidRPr="00A77560">
        <w:rPr>
          <w:color w:val="0070C0"/>
          <w:sz w:val="28"/>
          <w:szCs w:val="28"/>
        </w:rPr>
        <w:t xml:space="preserve"> 2 </w:t>
      </w:r>
      <w:proofErr w:type="spellStart"/>
      <w:r w:rsidRPr="00A77560">
        <w:rPr>
          <w:color w:val="0070C0"/>
          <w:sz w:val="28"/>
          <w:szCs w:val="28"/>
        </w:rPr>
        <w:t>хв</w:t>
      </w:r>
      <w:proofErr w:type="spellEnd"/>
      <w:r w:rsidRPr="00A77560">
        <w:rPr>
          <w:color w:val="0070C0"/>
          <w:sz w:val="28"/>
          <w:szCs w:val="28"/>
        </w:rPr>
        <w:t xml:space="preserve"> 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 xml:space="preserve">( психолог </w:t>
      </w:r>
      <w:proofErr w:type="spellStart"/>
      <w:r w:rsidRPr="00A77560">
        <w:rPr>
          <w:color w:val="0070C0"/>
          <w:sz w:val="28"/>
          <w:szCs w:val="28"/>
        </w:rPr>
        <w:t>записує</w:t>
      </w:r>
      <w:proofErr w:type="spellEnd"/>
      <w:r w:rsidRPr="00A77560">
        <w:rPr>
          <w:color w:val="0070C0"/>
          <w:sz w:val="28"/>
          <w:szCs w:val="28"/>
        </w:rPr>
        <w:t xml:space="preserve"> ряди букв на </w:t>
      </w:r>
      <w:proofErr w:type="spellStart"/>
      <w:r w:rsidRPr="00A77560">
        <w:rPr>
          <w:color w:val="0070C0"/>
          <w:sz w:val="28"/>
          <w:szCs w:val="28"/>
        </w:rPr>
        <w:t>дошці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або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видає</w:t>
      </w:r>
      <w:proofErr w:type="spellEnd"/>
      <w:r w:rsidRPr="00A77560">
        <w:rPr>
          <w:color w:val="0070C0"/>
          <w:sz w:val="28"/>
          <w:szCs w:val="28"/>
        </w:rPr>
        <w:t xml:space="preserve"> кожному </w:t>
      </w:r>
      <w:proofErr w:type="spellStart"/>
      <w:r w:rsidRPr="00A77560">
        <w:rPr>
          <w:color w:val="0070C0"/>
          <w:sz w:val="28"/>
          <w:szCs w:val="28"/>
        </w:rPr>
        <w:t>учневі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відповідну</w:t>
      </w:r>
      <w:proofErr w:type="spellEnd"/>
      <w:r w:rsidRPr="00A77560">
        <w:rPr>
          <w:color w:val="0070C0"/>
          <w:sz w:val="28"/>
          <w:szCs w:val="28"/>
        </w:rPr>
        <w:t xml:space="preserve"> заготовку на </w:t>
      </w:r>
      <w:proofErr w:type="spellStart"/>
      <w:r w:rsidRPr="00A77560">
        <w:rPr>
          <w:color w:val="0070C0"/>
          <w:sz w:val="28"/>
          <w:szCs w:val="28"/>
        </w:rPr>
        <w:t>аркуші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паперу</w:t>
      </w:r>
      <w:proofErr w:type="spellEnd"/>
      <w:proofErr w:type="gramStart"/>
      <w:r w:rsidRPr="00A77560">
        <w:rPr>
          <w:color w:val="0070C0"/>
          <w:sz w:val="28"/>
          <w:szCs w:val="28"/>
        </w:rPr>
        <w:t xml:space="preserve"> )</w:t>
      </w:r>
      <w:proofErr w:type="gramEnd"/>
      <w:r w:rsidRPr="00A77560">
        <w:rPr>
          <w:color w:val="0070C0"/>
          <w:sz w:val="28"/>
          <w:szCs w:val="28"/>
        </w:rPr>
        <w:t>.</w:t>
      </w:r>
    </w:p>
    <w:p w:rsidR="00387035" w:rsidRPr="00A77560" w:rsidRDefault="00387035" w:rsidP="00387035">
      <w:pPr>
        <w:jc w:val="both"/>
        <w:rPr>
          <w:color w:val="0070C0"/>
          <w:sz w:val="28"/>
          <w:szCs w:val="28"/>
        </w:rPr>
      </w:pPr>
    </w:p>
    <w:p w:rsidR="00387035" w:rsidRPr="00A77560" w:rsidRDefault="00387035" w:rsidP="00387035">
      <w:pPr>
        <w:pStyle w:val="ac"/>
        <w:numPr>
          <w:ilvl w:val="1"/>
          <w:numId w:val="15"/>
        </w:numPr>
        <w:spacing w:line="360" w:lineRule="auto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«Чудові перетворення»</w:t>
      </w:r>
    </w:p>
    <w:p w:rsidR="00387035" w:rsidRPr="00A77560" w:rsidRDefault="00387035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розвиток творчої уяви.</w:t>
      </w:r>
    </w:p>
    <w:p w:rsidR="00387035" w:rsidRPr="00A77560" w:rsidRDefault="00387035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Обладнання: </w:t>
      </w:r>
      <w:r w:rsidRPr="00A77560">
        <w:rPr>
          <w:color w:val="0070C0"/>
          <w:sz w:val="28"/>
          <w:szCs w:val="28"/>
          <w:lang w:val="uk-UA"/>
        </w:rPr>
        <w:t>набір геометричних фігур.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Інструкція: </w:t>
      </w:r>
      <w:r w:rsidRPr="00A77560">
        <w:rPr>
          <w:color w:val="0070C0"/>
          <w:sz w:val="28"/>
          <w:szCs w:val="28"/>
          <w:lang w:val="uk-UA"/>
        </w:rPr>
        <w:t xml:space="preserve">психолог пропонує дітям набір геометричних фігур різного кольору і форми, з яких вони складають зображення. У процесі гри психолог </w:t>
      </w:r>
      <w:r w:rsidRPr="00A77560">
        <w:rPr>
          <w:color w:val="0070C0"/>
          <w:sz w:val="28"/>
          <w:szCs w:val="28"/>
          <w:lang w:val="uk-UA"/>
        </w:rPr>
        <w:lastRenderedPageBreak/>
        <w:t>може вводити і деякі обмеження, наприклад, візерунок скласти тільки з кіл, квадратів, трикутників; тварин – з квадратів або овалів і т.д.</w:t>
      </w: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5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Вправа «Підсумок»</w:t>
      </w:r>
    </w:p>
    <w:p w:rsidR="00387035" w:rsidRPr="00A77560" w:rsidRDefault="00387035" w:rsidP="00387035">
      <w:pPr>
        <w:spacing w:line="360" w:lineRule="auto"/>
        <w:ind w:left="360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color w:val="0070C0"/>
          <w:sz w:val="28"/>
          <w:szCs w:val="28"/>
          <w:lang w:val="uk-UA"/>
        </w:rPr>
        <w:t>підведення підсумків заняття.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картки фрукти, плакат «Фруктовий сад»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заняття завершилося і ми хочемо почути, чи справдилися ваші очікування. Прочитайте свої картки - фрукти та порівняйте, що ви побачили, відчули, змінили. Якщо ваші очікування справдились, ваші фрукти дозріють та дадуть добрий врожай у нашому Фруктовому саду.</w:t>
      </w:r>
    </w:p>
    <w:p w:rsidR="00387035" w:rsidRPr="00A77560" w:rsidRDefault="00387035" w:rsidP="00387035">
      <w:pPr>
        <w:spacing w:line="360" w:lineRule="auto"/>
        <w:ind w:firstLine="426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А тепер давайте поаплодуємо собі та іншим за плідну роботу.</w:t>
      </w:r>
    </w:p>
    <w:p w:rsidR="00387035" w:rsidRDefault="00387035" w:rsidP="00387035">
      <w:pPr>
        <w:ind w:firstLine="426"/>
        <w:jc w:val="both"/>
        <w:rPr>
          <w:color w:val="0070C0"/>
          <w:sz w:val="28"/>
          <w:szCs w:val="28"/>
          <w:lang w:val="uk-UA"/>
        </w:rPr>
      </w:pPr>
    </w:p>
    <w:p w:rsidR="00A77560" w:rsidRPr="00A77560" w:rsidRDefault="00A77560" w:rsidP="00387035">
      <w:pPr>
        <w:ind w:firstLine="426"/>
        <w:jc w:val="both"/>
        <w:rPr>
          <w:color w:val="0070C0"/>
          <w:sz w:val="28"/>
          <w:szCs w:val="28"/>
          <w:lang w:val="uk-UA"/>
        </w:rPr>
      </w:pPr>
    </w:p>
    <w:p w:rsidR="00387035" w:rsidRPr="00856764" w:rsidRDefault="00387035" w:rsidP="00856764">
      <w:pPr>
        <w:pStyle w:val="ac"/>
        <w:numPr>
          <w:ilvl w:val="0"/>
          <w:numId w:val="6"/>
        </w:numPr>
        <w:tabs>
          <w:tab w:val="left" w:pos="3544"/>
        </w:tabs>
        <w:ind w:left="3119" w:firstLine="0"/>
        <w:rPr>
          <w:b/>
          <w:color w:val="0070C0"/>
          <w:sz w:val="32"/>
          <w:szCs w:val="32"/>
          <w:lang w:val="uk-UA"/>
        </w:rPr>
      </w:pPr>
      <w:r w:rsidRPr="00856764">
        <w:rPr>
          <w:b/>
          <w:color w:val="0070C0"/>
          <w:sz w:val="32"/>
          <w:szCs w:val="32"/>
          <w:lang w:val="uk-UA"/>
        </w:rPr>
        <w:t>Заняття «Гумористичні історії»</w:t>
      </w:r>
      <w:r w:rsidR="00945985" w:rsidRPr="009459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035" w:rsidRPr="00A77560" w:rsidRDefault="00945985" w:rsidP="00387035">
      <w:pPr>
        <w:pStyle w:val="ac"/>
        <w:tabs>
          <w:tab w:val="left" w:pos="3735"/>
        </w:tabs>
        <w:ind w:left="644"/>
        <w:rPr>
          <w:b/>
          <w:color w:val="0070C0"/>
          <w:sz w:val="32"/>
          <w:szCs w:val="32"/>
          <w:lang w:val="uk-UA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195580</wp:posOffset>
            </wp:positionV>
            <wp:extent cx="2181225" cy="1362075"/>
            <wp:effectExtent l="19050" t="0" r="9525" b="0"/>
            <wp:wrapSquare wrapText="bothSides"/>
            <wp:docPr id="39" name="Рисунок 11" descr="C:\Documents and Settings\вика\Рабочий стол\desktopvenue.com_38736_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ика\Рабочий стол\desktopvenue.com_38736_1440x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color w:val="0070C0"/>
          <w:sz w:val="28"/>
          <w:szCs w:val="28"/>
          <w:lang w:val="uk-UA"/>
        </w:rPr>
        <w:t>розвиток творчої уяви.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Обладнання: </w:t>
      </w:r>
      <w:r w:rsidRPr="00A77560">
        <w:rPr>
          <w:rFonts w:eastAsia="Calibri"/>
          <w:color w:val="0070C0"/>
          <w:sz w:val="28"/>
          <w:szCs w:val="28"/>
          <w:lang w:val="uk-UA"/>
        </w:rPr>
        <w:t>малюнки із зображеннями різних комічних ситуацій.</w:t>
      </w:r>
      <w:r w:rsidR="00945985" w:rsidRPr="00945985">
        <w:rPr>
          <w:b/>
          <w:noProof/>
          <w:color w:val="0070C0"/>
          <w:sz w:val="32"/>
          <w:szCs w:val="32"/>
        </w:rPr>
        <w:t xml:space="preserve"> 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Час проведення:</w:t>
      </w:r>
      <w:r w:rsidRPr="00A77560">
        <w:rPr>
          <w:color w:val="0070C0"/>
          <w:sz w:val="28"/>
          <w:szCs w:val="28"/>
          <w:lang w:val="uk-UA"/>
        </w:rPr>
        <w:t xml:space="preserve"> 45 хвилин.</w:t>
      </w:r>
    </w:p>
    <w:p w:rsidR="00387035" w:rsidRPr="00A77560" w:rsidRDefault="00387035" w:rsidP="00387035">
      <w:p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tabs>
          <w:tab w:val="left" w:pos="4125"/>
        </w:tabs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ab/>
        <w:t>Хід роботи</w:t>
      </w:r>
    </w:p>
    <w:p w:rsidR="00387035" w:rsidRPr="00A77560" w:rsidRDefault="00387035" w:rsidP="00387035">
      <w:pPr>
        <w:tabs>
          <w:tab w:val="left" w:pos="4125"/>
        </w:tabs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6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Вправа «Моя улюблена іграшка»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налагоджувати групу на доброзичливе ставлення один до одного.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розкажіть про свою улюблену іграшку і про почуття, які викликають ці спогади.</w:t>
      </w:r>
    </w:p>
    <w:p w:rsidR="00387035" w:rsidRPr="00A77560" w:rsidRDefault="00387035" w:rsidP="00387035">
      <w:pPr>
        <w:ind w:firstLine="284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a"/>
        <w:numPr>
          <w:ilvl w:val="1"/>
          <w:numId w:val="16"/>
        </w:numPr>
        <w:spacing w:line="360" w:lineRule="auto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Вправа  «Неймовірна ситуація»</w:t>
      </w:r>
    </w:p>
    <w:p w:rsidR="00387035" w:rsidRPr="00A77560" w:rsidRDefault="00387035" w:rsidP="00387035">
      <w:pPr>
        <w:pStyle w:val="aa"/>
        <w:spacing w:line="360" w:lineRule="auto"/>
        <w:ind w:firstLine="284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розвиток уяви та гнучкості мислення.</w:t>
      </w:r>
    </w:p>
    <w:p w:rsidR="00387035" w:rsidRPr="00A77560" w:rsidRDefault="00387035" w:rsidP="00387035">
      <w:pPr>
        <w:pStyle w:val="aa"/>
        <w:spacing w:line="360" w:lineRule="auto"/>
        <w:ind w:firstLine="284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учасники розбиваються на групи по 4-5 чоловік. «Кожен  з вас,</w:t>
      </w:r>
      <w:r w:rsidRPr="00A77560">
        <w:rPr>
          <w:color w:val="0070C0"/>
          <w:lang w:val="uk-UA"/>
        </w:rPr>
        <w:t xml:space="preserve"> </w:t>
      </w:r>
      <w:r w:rsidRPr="00A77560">
        <w:rPr>
          <w:color w:val="0070C0"/>
          <w:sz w:val="28"/>
          <w:szCs w:val="28"/>
          <w:lang w:val="uk-UA"/>
        </w:rPr>
        <w:t xml:space="preserve">по черзі, буде пропонувати будь-яку, неймовірну ситуацію. Уявіть собі, що замість снігу на землю буде падати цукор... Уявіть собі, що всі люди </w:t>
      </w:r>
      <w:r w:rsidRPr="00A77560">
        <w:rPr>
          <w:color w:val="0070C0"/>
          <w:sz w:val="28"/>
          <w:szCs w:val="28"/>
          <w:lang w:val="uk-UA"/>
        </w:rPr>
        <w:lastRenderedPageBreak/>
        <w:t xml:space="preserve">зможуть читати думки один одного... Уявіть собі, що всі автомобілі на землі стали жовтого кольору... </w:t>
      </w:r>
    </w:p>
    <w:p w:rsidR="00387035" w:rsidRPr="00A77560" w:rsidRDefault="00387035" w:rsidP="00387035">
      <w:pPr>
        <w:pStyle w:val="aa"/>
        <w:spacing w:line="360" w:lineRule="auto"/>
        <w:ind w:firstLine="284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>Після того, як ситуація запропонована, всі учасники групи обговорюють, які вони бачать плюси і які мінуси в цій ситуації.</w:t>
      </w:r>
    </w:p>
    <w:p w:rsidR="00387035" w:rsidRPr="00A77560" w:rsidRDefault="00387035" w:rsidP="00387035">
      <w:pPr>
        <w:pStyle w:val="aa"/>
        <w:ind w:firstLine="284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a"/>
        <w:numPr>
          <w:ilvl w:val="1"/>
          <w:numId w:val="16"/>
        </w:numPr>
        <w:spacing w:line="360" w:lineRule="auto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 Вправа  «Склади комікс»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rFonts w:eastAsia="Calibri"/>
          <w:color w:val="0070C0"/>
          <w:sz w:val="28"/>
          <w:szCs w:val="28"/>
          <w:lang w:val="uk-UA"/>
        </w:rPr>
        <w:t>розвиток креативного мислення, уяви.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rFonts w:eastAsia="Calibri"/>
          <w:color w:val="0070C0"/>
          <w:sz w:val="28"/>
          <w:szCs w:val="28"/>
          <w:lang w:val="uk-UA"/>
        </w:rPr>
        <w:t xml:space="preserve"> малюнки із зображеннями різних комічних ситуацій.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b/>
          <w:color w:val="0070C0"/>
          <w:sz w:val="28"/>
          <w:szCs w:val="28"/>
          <w:lang w:val="uk-UA"/>
        </w:rPr>
        <w:t xml:space="preserve">Інструкція: </w:t>
      </w:r>
      <w:r w:rsidRPr="00A77560">
        <w:rPr>
          <w:rFonts w:eastAsia="Calibri"/>
          <w:color w:val="0070C0"/>
          <w:sz w:val="28"/>
          <w:szCs w:val="28"/>
          <w:lang w:val="uk-UA"/>
        </w:rPr>
        <w:t>дітям пропонується 3 варіанти комічних ситуацій, які вони мають описати.</w:t>
      </w:r>
    </w:p>
    <w:p w:rsidR="00387035" w:rsidRPr="00A77560" w:rsidRDefault="00387035" w:rsidP="00387035">
      <w:p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 xml:space="preserve">Особливо важлива присутність у розповіді почуття гумору. </w:t>
      </w:r>
    </w:p>
    <w:p w:rsidR="00387035" w:rsidRPr="00A77560" w:rsidRDefault="00387035" w:rsidP="00387035">
      <w:p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 xml:space="preserve">Для оцінювання сюжету необхідно враховувати наступні критерії: </w:t>
      </w:r>
    </w:p>
    <w:p w:rsidR="00387035" w:rsidRPr="00A77560" w:rsidRDefault="00387035" w:rsidP="00387035">
      <w:p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numPr>
          <w:ilvl w:val="0"/>
          <w:numId w:val="17"/>
        </w:num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>Наскільки повно у розповіді виражено сюжетну лінію малюнків.</w:t>
      </w:r>
    </w:p>
    <w:p w:rsidR="00387035" w:rsidRPr="00A77560" w:rsidRDefault="00387035" w:rsidP="00387035">
      <w:pPr>
        <w:numPr>
          <w:ilvl w:val="0"/>
          <w:numId w:val="17"/>
        </w:num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>Наскільки історія прикрашена, деталізована.</w:t>
      </w:r>
    </w:p>
    <w:p w:rsidR="00387035" w:rsidRPr="00A77560" w:rsidRDefault="00387035" w:rsidP="00387035">
      <w:pPr>
        <w:numPr>
          <w:ilvl w:val="0"/>
          <w:numId w:val="17"/>
        </w:num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>Чи витримана логічна послідовність сюжету малюнків.</w:t>
      </w:r>
    </w:p>
    <w:p w:rsidR="00387035" w:rsidRPr="00A77560" w:rsidRDefault="00387035" w:rsidP="00387035">
      <w:pPr>
        <w:numPr>
          <w:ilvl w:val="0"/>
          <w:numId w:val="17"/>
        </w:num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>Наскільки у розповіді відображено гумористичний бік сюжету.</w:t>
      </w:r>
    </w:p>
    <w:p w:rsidR="00387035" w:rsidRPr="00A77560" w:rsidRDefault="00387035" w:rsidP="00387035">
      <w:pPr>
        <w:numPr>
          <w:ilvl w:val="0"/>
          <w:numId w:val="17"/>
        </w:num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>Наскільки правильно оцінила дитина моральну сутність взаємовідносин героїв сюжету.</w:t>
      </w:r>
    </w:p>
    <w:p w:rsidR="00387035" w:rsidRPr="00A77560" w:rsidRDefault="00387035" w:rsidP="00387035">
      <w:pPr>
        <w:numPr>
          <w:ilvl w:val="0"/>
          <w:numId w:val="17"/>
        </w:numPr>
        <w:spacing w:line="360" w:lineRule="auto"/>
        <w:jc w:val="both"/>
        <w:rPr>
          <w:rFonts w:eastAsia="Calibri"/>
          <w:color w:val="0070C0"/>
          <w:sz w:val="28"/>
          <w:szCs w:val="28"/>
          <w:lang w:val="uk-UA"/>
        </w:rPr>
      </w:pPr>
      <w:r w:rsidRPr="00A77560">
        <w:rPr>
          <w:rFonts w:eastAsia="Calibri"/>
          <w:color w:val="0070C0"/>
          <w:sz w:val="28"/>
          <w:szCs w:val="28"/>
          <w:lang w:val="uk-UA"/>
        </w:rPr>
        <w:t xml:space="preserve">Наскільки оригінальною, незвичною є розповідь (або її кінцівка), як часто вона вигадувалась серед певної групи дітей. </w:t>
      </w:r>
    </w:p>
    <w:p w:rsidR="00387035" w:rsidRPr="00A77560" w:rsidRDefault="00387035" w:rsidP="00387035">
      <w:pPr>
        <w:ind w:left="360"/>
        <w:jc w:val="both"/>
        <w:rPr>
          <w:rFonts w:eastAsia="Calibri"/>
          <w:color w:val="0070C0"/>
          <w:sz w:val="28"/>
          <w:szCs w:val="28"/>
          <w:lang w:val="uk-UA"/>
        </w:rPr>
      </w:pPr>
    </w:p>
    <w:p w:rsidR="00387035" w:rsidRPr="00A77560" w:rsidRDefault="00387035">
      <w:pPr>
        <w:rPr>
          <w:color w:val="0070C0"/>
          <w:lang w:val="uk-UA"/>
        </w:rPr>
      </w:pPr>
      <w:r w:rsidRPr="00A77560"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362575" cy="8620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5" w:rsidRPr="00A77560" w:rsidRDefault="00387035">
      <w:pPr>
        <w:rPr>
          <w:color w:val="0070C0"/>
          <w:lang w:val="uk-UA"/>
        </w:rPr>
      </w:pPr>
    </w:p>
    <w:p w:rsidR="00387035" w:rsidRPr="00A77560" w:rsidRDefault="00387035">
      <w:pPr>
        <w:rPr>
          <w:color w:val="0070C0"/>
          <w:lang w:val="uk-UA"/>
        </w:rPr>
      </w:pPr>
    </w:p>
    <w:p w:rsidR="00387035" w:rsidRPr="00A77560" w:rsidRDefault="00387035">
      <w:pPr>
        <w:rPr>
          <w:color w:val="0070C0"/>
          <w:lang w:val="uk-UA"/>
        </w:rPr>
      </w:pPr>
    </w:p>
    <w:p w:rsidR="00387035" w:rsidRPr="00A77560" w:rsidRDefault="00387035">
      <w:pPr>
        <w:rPr>
          <w:color w:val="0070C0"/>
          <w:lang w:val="uk-UA"/>
        </w:rPr>
      </w:pPr>
      <w:r w:rsidRPr="00A77560">
        <w:rPr>
          <w:noProof/>
          <w:color w:val="0070C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-72390</wp:posOffset>
            </wp:positionV>
            <wp:extent cx="1533525" cy="178117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560">
        <w:rPr>
          <w:noProof/>
          <w:color w:val="0070C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-72390</wp:posOffset>
            </wp:positionV>
            <wp:extent cx="1514475" cy="18097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2490"/>
        </w:tabs>
        <w:rPr>
          <w:color w:val="0070C0"/>
          <w:lang w:val="uk-UA"/>
        </w:rPr>
      </w:pPr>
      <w:r w:rsidRPr="00A77560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508635</wp:posOffset>
            </wp:positionV>
            <wp:extent cx="714375" cy="4095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560">
        <w:rPr>
          <w:color w:val="0070C0"/>
          <w:lang w:val="uk-UA"/>
        </w:rPr>
        <w:tab/>
      </w: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  <w:r w:rsidRPr="00A77560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257800" cy="19907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5" w:rsidRPr="00A77560" w:rsidRDefault="00387035" w:rsidP="00387035">
      <w:pPr>
        <w:tabs>
          <w:tab w:val="left" w:pos="3105"/>
        </w:tabs>
        <w:rPr>
          <w:color w:val="0070C0"/>
          <w:lang w:val="uk-UA"/>
        </w:rPr>
      </w:pPr>
      <w:r w:rsidRPr="00A77560">
        <w:rPr>
          <w:color w:val="0070C0"/>
          <w:lang w:val="uk-UA"/>
        </w:rPr>
        <w:tab/>
      </w:r>
    </w:p>
    <w:p w:rsidR="00387035" w:rsidRPr="00A77560" w:rsidRDefault="00387035" w:rsidP="00387035">
      <w:pPr>
        <w:rPr>
          <w:color w:val="0070C0"/>
          <w:lang w:val="uk-UA"/>
        </w:rPr>
      </w:pPr>
      <w:r w:rsidRPr="00A77560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125730</wp:posOffset>
            </wp:positionV>
            <wp:extent cx="1647825" cy="2428875"/>
            <wp:effectExtent l="19050" t="0" r="9525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rPr>
          <w:color w:val="0070C0"/>
          <w:lang w:val="uk-UA"/>
        </w:rPr>
      </w:pPr>
      <w:r w:rsidRPr="00A77560">
        <w:rPr>
          <w:noProof/>
          <w:color w:val="0070C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83820</wp:posOffset>
            </wp:positionV>
            <wp:extent cx="2600325" cy="2133600"/>
            <wp:effectExtent l="19050" t="0" r="9525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380"/>
        </w:tabs>
        <w:rPr>
          <w:color w:val="0070C0"/>
          <w:lang w:val="uk-UA"/>
        </w:rPr>
      </w:pPr>
      <w:r w:rsidRPr="00A77560">
        <w:rPr>
          <w:color w:val="0070C0"/>
          <w:lang w:val="uk-UA"/>
        </w:rPr>
        <w:tab/>
      </w: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  <w:r w:rsidRPr="00A77560"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981575" cy="7867650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</w:p>
    <w:p w:rsidR="00387035" w:rsidRPr="00A77560" w:rsidRDefault="00387035" w:rsidP="00387035">
      <w:pPr>
        <w:jc w:val="center"/>
        <w:rPr>
          <w:color w:val="0070C0"/>
          <w:lang w:val="uk-UA"/>
        </w:rPr>
      </w:pPr>
      <w:r w:rsidRPr="00A77560">
        <w:rPr>
          <w:noProof/>
          <w:color w:val="0070C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-243840</wp:posOffset>
            </wp:positionV>
            <wp:extent cx="3162300" cy="2409825"/>
            <wp:effectExtent l="19050" t="0" r="0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ind w:firstLine="708"/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  <w:r w:rsidRPr="00A77560"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139065</wp:posOffset>
            </wp:positionV>
            <wp:extent cx="3038475" cy="2590800"/>
            <wp:effectExtent l="19050" t="0" r="9525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5685"/>
        </w:tabs>
        <w:rPr>
          <w:color w:val="0070C0"/>
          <w:lang w:val="uk-UA"/>
        </w:rPr>
      </w:pPr>
      <w:r w:rsidRPr="00A77560">
        <w:rPr>
          <w:color w:val="0070C0"/>
          <w:lang w:val="uk-UA"/>
        </w:rPr>
        <w:tab/>
      </w: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  <w:r w:rsidRPr="00A77560">
        <w:rPr>
          <w:color w:val="0070C0"/>
          <w:lang w:val="uk-UA"/>
        </w:rPr>
        <w:tab/>
      </w: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6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Вправа «Дякую тобі»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Мета: </w:t>
      </w:r>
      <w:r w:rsidRPr="00A77560">
        <w:rPr>
          <w:color w:val="0070C0"/>
          <w:sz w:val="28"/>
          <w:szCs w:val="28"/>
          <w:lang w:val="uk-UA"/>
        </w:rPr>
        <w:t>висловлення подяки кожному з учасників заняття, прощання.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всі утворюють коло. Починає психолог. Він простягає руку і каже учаснику, що стоїть праворуч: «Спасибі,  Галина, мені було приємно з тобою виконувати вправи». Той, чиє ім'я було названо, звертається зі словами подяки до сусіда: «Спасибі, Катя, за надану підтримку», - і бере сусіда за руку, і так до завершення кола. На закінчення всі голосно аплодують один одному й кажуть: «Дякуємо!», «До нових зустрічей!».</w:t>
      </w:r>
    </w:p>
    <w:p w:rsidR="00387035" w:rsidRPr="00A77560" w:rsidRDefault="00387035" w:rsidP="00387035">
      <w:pPr>
        <w:ind w:left="284"/>
        <w:jc w:val="center"/>
        <w:rPr>
          <w:b/>
          <w:color w:val="0070C0"/>
          <w:sz w:val="32"/>
          <w:szCs w:val="32"/>
          <w:lang w:val="uk-UA"/>
        </w:rPr>
      </w:pPr>
    </w:p>
    <w:p w:rsidR="00387035" w:rsidRPr="00856764" w:rsidRDefault="00387035" w:rsidP="00856764">
      <w:pPr>
        <w:pStyle w:val="ac"/>
        <w:numPr>
          <w:ilvl w:val="0"/>
          <w:numId w:val="6"/>
        </w:numPr>
        <w:jc w:val="center"/>
        <w:rPr>
          <w:b/>
          <w:color w:val="FFCC00"/>
          <w:sz w:val="32"/>
          <w:szCs w:val="32"/>
          <w:lang w:val="uk-UA"/>
        </w:rPr>
      </w:pPr>
      <w:r w:rsidRPr="00856764">
        <w:rPr>
          <w:b/>
          <w:color w:val="0070C0"/>
          <w:sz w:val="32"/>
          <w:szCs w:val="32"/>
          <w:lang w:val="uk-UA"/>
        </w:rPr>
        <w:t>Заняття «Здійснення бажань»</w:t>
      </w:r>
      <w:r w:rsidR="00945985" w:rsidRPr="009459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035" w:rsidRPr="00A77560" w:rsidRDefault="00387035" w:rsidP="00387035">
      <w:pPr>
        <w:jc w:val="both"/>
        <w:rPr>
          <w:b/>
          <w:color w:val="0070C0"/>
          <w:sz w:val="28"/>
          <w:szCs w:val="28"/>
          <w:lang w:val="uk-UA"/>
        </w:rPr>
      </w:pPr>
    </w:p>
    <w:p w:rsidR="00387035" w:rsidRPr="00A77560" w:rsidRDefault="0094598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307975</wp:posOffset>
            </wp:positionV>
            <wp:extent cx="2724150" cy="1533525"/>
            <wp:effectExtent l="19050" t="0" r="0" b="0"/>
            <wp:wrapSquare wrapText="bothSides"/>
            <wp:docPr id="46" name="Рисунок 12" descr="C:\Documents and Settings\вика\Рабочий стол\7484movi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ика\Рабочий стол\7484movie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035" w:rsidRPr="00A77560">
        <w:rPr>
          <w:b/>
          <w:color w:val="0070C0"/>
          <w:sz w:val="28"/>
          <w:szCs w:val="28"/>
          <w:lang w:val="uk-UA"/>
        </w:rPr>
        <w:t>Мета:</w:t>
      </w:r>
      <w:r w:rsidR="00387035" w:rsidRPr="00A77560">
        <w:rPr>
          <w:color w:val="0070C0"/>
          <w:sz w:val="28"/>
          <w:szCs w:val="28"/>
          <w:lang w:val="uk-UA"/>
        </w:rPr>
        <w:t xml:space="preserve"> прощання учасників програми, з’ясування реалізації очікувань учасників, підведення підсумків.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мотузка; виготовлена з картону серцевина квітки, пелюстки, ручки, клей; попередньо використаний плакат учасників групи із залишеними очікуваннями написаними на зірочках; плакат стилізований під фото рамку, фото зроблені на протязі всіх занять, клей.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8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Вправа «Привітання».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створення позитивного настрою в групі, налаштування на продуктивну діяльність.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мотузка.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мотузку викласти колом, кожному учаснику по черзі пропонується привітатися із групою та </w:t>
      </w:r>
      <w:proofErr w:type="spellStart"/>
      <w:r w:rsidRPr="00A77560">
        <w:rPr>
          <w:color w:val="0070C0"/>
          <w:sz w:val="28"/>
          <w:szCs w:val="28"/>
          <w:lang w:val="uk-UA"/>
        </w:rPr>
        <w:t>застрибнути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у коло.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8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Вправа «Квітка побажань».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створити позитивну, приємну атмосферу в групі.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lastRenderedPageBreak/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виготовлена з картону серцевина квітки, пелюстки. Ручки, клей.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кожному учаснику роздається пелюстка на якій пропонується залишити побажання всім учасникам групи в тому числі й собі на майбутнє та приклеїти пелюстку до серцевини.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  <w:r w:rsidRPr="00A77560">
        <w:rPr>
          <w:color w:val="0070C0"/>
          <w:sz w:val="28"/>
          <w:szCs w:val="28"/>
          <w:lang w:val="uk-UA"/>
        </w:rPr>
        <w:t xml:space="preserve"> </w:t>
      </w:r>
    </w:p>
    <w:p w:rsidR="00387035" w:rsidRPr="00A77560" w:rsidRDefault="00387035" w:rsidP="00387035">
      <w:pPr>
        <w:pStyle w:val="ac"/>
        <w:numPr>
          <w:ilvl w:val="1"/>
          <w:numId w:val="18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Вправа «Зорепад».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з</w:t>
      </w:r>
      <w:r w:rsidRPr="00A77560">
        <w:rPr>
          <w:color w:val="0070C0"/>
          <w:sz w:val="28"/>
          <w:szCs w:val="28"/>
        </w:rPr>
        <w:t>’</w:t>
      </w:r>
      <w:r w:rsidRPr="00A77560">
        <w:rPr>
          <w:color w:val="0070C0"/>
          <w:sz w:val="28"/>
          <w:szCs w:val="28"/>
          <w:lang w:val="uk-UA"/>
        </w:rPr>
        <w:t>ясувати чи реалізувались очікування учасників які вони задумали на першому занятті.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попередньо використаний плакат учасників групи із залишеними очікуваннями написаними на зірочках.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Інструкція: </w:t>
      </w:r>
      <w:r w:rsidRPr="00A77560">
        <w:rPr>
          <w:color w:val="0070C0"/>
          <w:sz w:val="28"/>
          <w:szCs w:val="28"/>
          <w:lang w:val="uk-UA"/>
        </w:rPr>
        <w:t>учасникам пропонується відшукати на плакаті свою зірку бажань та за умови його здійснення переклеїти зірку донизу умовно створивши зорепад.</w:t>
      </w:r>
    </w:p>
    <w:p w:rsidR="00387035" w:rsidRPr="00A77560" w:rsidRDefault="00387035" w:rsidP="00387035">
      <w:pPr>
        <w:spacing w:line="360" w:lineRule="auto"/>
        <w:ind w:left="284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pStyle w:val="ac"/>
        <w:numPr>
          <w:ilvl w:val="1"/>
          <w:numId w:val="18"/>
        </w:num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 xml:space="preserve"> Вправа «Наші досягнення». 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Мета:</w:t>
      </w:r>
      <w:r w:rsidRPr="00A77560">
        <w:rPr>
          <w:color w:val="0070C0"/>
          <w:sz w:val="28"/>
          <w:szCs w:val="28"/>
          <w:lang w:val="uk-UA"/>
        </w:rPr>
        <w:t xml:space="preserve"> підведення підсумків групової роботи.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Обладнання:</w:t>
      </w:r>
      <w:r w:rsidRPr="00A77560">
        <w:rPr>
          <w:color w:val="0070C0"/>
          <w:sz w:val="28"/>
          <w:szCs w:val="28"/>
          <w:lang w:val="uk-UA"/>
        </w:rPr>
        <w:t xml:space="preserve"> плакат стилізований під фото рамку, фото зроблені на протязі всіх занять, клей.</w:t>
      </w:r>
    </w:p>
    <w:p w:rsidR="00387035" w:rsidRPr="00A77560" w:rsidRDefault="00387035" w:rsidP="00387035">
      <w:pPr>
        <w:spacing w:line="360" w:lineRule="auto"/>
        <w:ind w:firstLine="284"/>
        <w:jc w:val="both"/>
        <w:rPr>
          <w:color w:val="0070C0"/>
          <w:sz w:val="28"/>
          <w:szCs w:val="28"/>
          <w:lang w:val="uk-UA"/>
        </w:rPr>
      </w:pPr>
      <w:r w:rsidRPr="00A77560">
        <w:rPr>
          <w:b/>
          <w:color w:val="0070C0"/>
          <w:sz w:val="28"/>
          <w:szCs w:val="28"/>
          <w:lang w:val="uk-UA"/>
        </w:rPr>
        <w:t>Інструкція:</w:t>
      </w:r>
      <w:r w:rsidRPr="00A77560">
        <w:rPr>
          <w:color w:val="0070C0"/>
          <w:sz w:val="28"/>
          <w:szCs w:val="28"/>
          <w:lang w:val="uk-UA"/>
        </w:rPr>
        <w:t xml:space="preserve"> групі пропонується разом з психологом приклеїти на фото рамку спільні фотографії, тим самим пригадавши спільно проведений час.</w:t>
      </w:r>
    </w:p>
    <w:p w:rsidR="00387035" w:rsidRPr="00A77560" w:rsidRDefault="00387035" w:rsidP="00387035">
      <w:pPr>
        <w:spacing w:line="360" w:lineRule="auto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ind w:left="360"/>
        <w:jc w:val="both"/>
        <w:rPr>
          <w:color w:val="0070C0"/>
          <w:sz w:val="28"/>
          <w:szCs w:val="28"/>
          <w:lang w:val="uk-UA"/>
        </w:rPr>
      </w:pPr>
    </w:p>
    <w:p w:rsidR="00387035" w:rsidRPr="00A77560" w:rsidRDefault="00387035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A77560" w:rsidRDefault="00504810" w:rsidP="00387035">
      <w:pPr>
        <w:tabs>
          <w:tab w:val="left" w:pos="1695"/>
        </w:tabs>
        <w:rPr>
          <w:color w:val="0070C0"/>
          <w:lang w:val="uk-UA"/>
        </w:rPr>
      </w:pPr>
    </w:p>
    <w:p w:rsidR="00504810" w:rsidRPr="00856764" w:rsidRDefault="00504810" w:rsidP="00504810">
      <w:pPr>
        <w:spacing w:line="360" w:lineRule="auto"/>
        <w:jc w:val="center"/>
        <w:rPr>
          <w:b/>
          <w:color w:val="0070C0"/>
          <w:sz w:val="28"/>
          <w:szCs w:val="28"/>
          <w:lang w:val="uk-UA"/>
        </w:rPr>
      </w:pPr>
      <w:r w:rsidRPr="00856764">
        <w:rPr>
          <w:b/>
          <w:color w:val="0070C0"/>
          <w:sz w:val="28"/>
          <w:szCs w:val="28"/>
          <w:lang w:val="uk-UA"/>
        </w:rPr>
        <w:t>СПИСОК ВИКОРИСТАНИХ ДЖЕРЕЛ</w:t>
      </w:r>
    </w:p>
    <w:p w:rsidR="00A77560" w:rsidRPr="00A77560" w:rsidRDefault="00A77560" w:rsidP="00504810">
      <w:pPr>
        <w:spacing w:line="360" w:lineRule="auto"/>
        <w:jc w:val="center"/>
        <w:rPr>
          <w:b/>
          <w:color w:val="FFCC00"/>
          <w:sz w:val="28"/>
          <w:szCs w:val="28"/>
          <w:lang w:val="uk-UA"/>
        </w:rPr>
      </w:pPr>
    </w:p>
    <w:p w:rsidR="00504810" w:rsidRPr="00A77560" w:rsidRDefault="00504810" w:rsidP="00504810">
      <w:pPr>
        <w:numPr>
          <w:ilvl w:val="0"/>
          <w:numId w:val="19"/>
        </w:numPr>
        <w:tabs>
          <w:tab w:val="clear" w:pos="720"/>
          <w:tab w:val="num" w:pos="0"/>
        </w:tabs>
        <w:spacing w:line="360" w:lineRule="auto"/>
        <w:jc w:val="both"/>
        <w:rPr>
          <w:color w:val="0070C0"/>
          <w:sz w:val="28"/>
          <w:szCs w:val="28"/>
        </w:rPr>
      </w:pPr>
      <w:proofErr w:type="spellStart"/>
      <w:r w:rsidRPr="00A77560">
        <w:rPr>
          <w:color w:val="0070C0"/>
          <w:sz w:val="28"/>
          <w:szCs w:val="28"/>
        </w:rPr>
        <w:t>Банзелюк</w:t>
      </w:r>
      <w:proofErr w:type="spellEnd"/>
      <w:r w:rsidRPr="00A77560">
        <w:rPr>
          <w:color w:val="0070C0"/>
          <w:sz w:val="28"/>
          <w:szCs w:val="28"/>
        </w:rPr>
        <w:t xml:space="preserve"> Е. И. Возрастная динамика показателей </w:t>
      </w:r>
      <w:proofErr w:type="spellStart"/>
      <w:r w:rsidRPr="00A77560">
        <w:rPr>
          <w:color w:val="0070C0"/>
          <w:sz w:val="28"/>
          <w:szCs w:val="28"/>
        </w:rPr>
        <w:t>креативности</w:t>
      </w:r>
      <w:proofErr w:type="spellEnd"/>
      <w:r w:rsidRPr="00A77560">
        <w:rPr>
          <w:color w:val="0070C0"/>
          <w:sz w:val="28"/>
          <w:szCs w:val="28"/>
        </w:rPr>
        <w:t xml:space="preserve"> у детей 6-9 лет / Е. И. </w:t>
      </w:r>
      <w:proofErr w:type="spellStart"/>
      <w:r w:rsidRPr="00A77560">
        <w:rPr>
          <w:color w:val="0070C0"/>
          <w:sz w:val="28"/>
          <w:szCs w:val="28"/>
        </w:rPr>
        <w:t>Банзелюк</w:t>
      </w:r>
      <w:proofErr w:type="spellEnd"/>
      <w:r w:rsidRPr="00A77560">
        <w:rPr>
          <w:color w:val="0070C0"/>
          <w:sz w:val="28"/>
          <w:szCs w:val="28"/>
        </w:rPr>
        <w:t xml:space="preserve"> // Возрастная психология. – 2008. –– №</w:t>
      </w:r>
      <w:r w:rsidRPr="00A77560">
        <w:rPr>
          <w:color w:val="0070C0"/>
          <w:sz w:val="28"/>
          <w:szCs w:val="28"/>
          <w:lang w:val="uk-UA"/>
        </w:rPr>
        <w:t xml:space="preserve"> </w:t>
      </w:r>
      <w:r w:rsidRPr="00A77560">
        <w:rPr>
          <w:color w:val="0070C0"/>
          <w:sz w:val="28"/>
          <w:szCs w:val="28"/>
        </w:rPr>
        <w:t>3.</w:t>
      </w:r>
      <w:r w:rsidRPr="00A77560">
        <w:rPr>
          <w:color w:val="0070C0"/>
          <w:sz w:val="28"/>
          <w:szCs w:val="28"/>
          <w:lang w:val="uk-UA"/>
        </w:rPr>
        <w:t xml:space="preserve"> – С. 5 – 18.</w:t>
      </w:r>
    </w:p>
    <w:p w:rsidR="00504810" w:rsidRPr="00A77560" w:rsidRDefault="00504810" w:rsidP="00504810">
      <w:pPr>
        <w:numPr>
          <w:ilvl w:val="0"/>
          <w:numId w:val="19"/>
        </w:numPr>
        <w:spacing w:line="360" w:lineRule="auto"/>
        <w:jc w:val="both"/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  <w:lang w:val="uk-UA"/>
        </w:rPr>
        <w:t xml:space="preserve">Василькевич Я. З. Вікові особливості вербальної та образної креативності школярів / Василькевич Я. З. // Гуманітарний вісник ДВНЗ </w:t>
      </w:r>
      <w:proofErr w:type="spellStart"/>
      <w:r w:rsidRPr="00A77560">
        <w:rPr>
          <w:color w:val="0070C0"/>
          <w:sz w:val="28"/>
          <w:szCs w:val="28"/>
          <w:lang w:val="uk-UA"/>
        </w:rPr>
        <w:t>„Переяслав-Хмельницький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державний педагогічний університет імені Григорія </w:t>
      </w:r>
      <w:proofErr w:type="spellStart"/>
      <w:r w:rsidRPr="00A77560">
        <w:rPr>
          <w:color w:val="0070C0"/>
          <w:sz w:val="28"/>
          <w:szCs w:val="28"/>
          <w:lang w:val="uk-UA"/>
        </w:rPr>
        <w:t>Сковороди”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– Додаток 1 до Вип. 29, Том ІІІ: Тематичний випуск «Міжнародні </w:t>
      </w:r>
      <w:proofErr w:type="spellStart"/>
      <w:r w:rsidRPr="00A77560">
        <w:rPr>
          <w:color w:val="0070C0"/>
          <w:sz w:val="28"/>
          <w:szCs w:val="28"/>
          <w:lang w:val="uk-UA"/>
        </w:rPr>
        <w:t>Челпанівські</w:t>
      </w:r>
      <w:proofErr w:type="spellEnd"/>
      <w:r w:rsidRPr="00A77560">
        <w:rPr>
          <w:color w:val="0070C0"/>
          <w:sz w:val="28"/>
          <w:szCs w:val="28"/>
          <w:lang w:val="uk-UA"/>
        </w:rPr>
        <w:t xml:space="preserve"> психолого-педагогічні читання». – К.: </w:t>
      </w:r>
      <w:proofErr w:type="spellStart"/>
      <w:r w:rsidRPr="00A77560">
        <w:rPr>
          <w:color w:val="0070C0"/>
          <w:sz w:val="28"/>
          <w:szCs w:val="28"/>
          <w:lang w:val="uk-UA"/>
        </w:rPr>
        <w:t>Гнозис</w:t>
      </w:r>
      <w:proofErr w:type="spellEnd"/>
      <w:r w:rsidRPr="00A77560">
        <w:rPr>
          <w:color w:val="0070C0"/>
          <w:sz w:val="28"/>
          <w:szCs w:val="28"/>
          <w:lang w:val="uk-UA"/>
        </w:rPr>
        <w:t>, 2013. – С. 15-21.</w:t>
      </w:r>
    </w:p>
    <w:p w:rsidR="00504810" w:rsidRPr="00A77560" w:rsidRDefault="00504810" w:rsidP="00504810">
      <w:pPr>
        <w:numPr>
          <w:ilvl w:val="0"/>
          <w:numId w:val="19"/>
        </w:numPr>
        <w:spacing w:line="360" w:lineRule="auto"/>
        <w:jc w:val="both"/>
        <w:rPr>
          <w:color w:val="0070C0"/>
          <w:sz w:val="28"/>
          <w:szCs w:val="28"/>
        </w:rPr>
      </w:pPr>
      <w:proofErr w:type="spellStart"/>
      <w:r w:rsidRPr="00A77560">
        <w:rPr>
          <w:color w:val="0070C0"/>
          <w:sz w:val="28"/>
          <w:szCs w:val="28"/>
        </w:rPr>
        <w:t>Моляко</w:t>
      </w:r>
      <w:proofErr w:type="spellEnd"/>
      <w:r w:rsidRPr="00A77560">
        <w:rPr>
          <w:color w:val="0070C0"/>
          <w:sz w:val="28"/>
          <w:szCs w:val="28"/>
        </w:rPr>
        <w:t xml:space="preserve"> В. О. </w:t>
      </w:r>
      <w:proofErr w:type="spellStart"/>
      <w:r w:rsidRPr="00A77560">
        <w:rPr>
          <w:color w:val="0070C0"/>
          <w:sz w:val="28"/>
          <w:szCs w:val="28"/>
        </w:rPr>
        <w:t>Психологія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творчості</w:t>
      </w:r>
      <w:proofErr w:type="spellEnd"/>
      <w:r w:rsidRPr="00A77560">
        <w:rPr>
          <w:color w:val="0070C0"/>
          <w:sz w:val="28"/>
          <w:szCs w:val="28"/>
        </w:rPr>
        <w:t xml:space="preserve"> – нова парадигма </w:t>
      </w:r>
      <w:proofErr w:type="spellStart"/>
      <w:r w:rsidRPr="00A77560">
        <w:rPr>
          <w:color w:val="0070C0"/>
          <w:sz w:val="28"/>
          <w:szCs w:val="28"/>
        </w:rPr>
        <w:t>конструктивної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діяльності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людини</w:t>
      </w:r>
      <w:proofErr w:type="spellEnd"/>
      <w:r w:rsidRPr="00A77560">
        <w:rPr>
          <w:color w:val="0070C0"/>
          <w:sz w:val="28"/>
          <w:szCs w:val="28"/>
        </w:rPr>
        <w:t xml:space="preserve">  / В. О. </w:t>
      </w:r>
      <w:proofErr w:type="spellStart"/>
      <w:r w:rsidRPr="00A77560">
        <w:rPr>
          <w:color w:val="0070C0"/>
          <w:sz w:val="28"/>
          <w:szCs w:val="28"/>
        </w:rPr>
        <w:t>Моляко</w:t>
      </w:r>
      <w:proofErr w:type="spellEnd"/>
      <w:r w:rsidRPr="00A77560">
        <w:rPr>
          <w:color w:val="0070C0"/>
          <w:sz w:val="28"/>
          <w:szCs w:val="28"/>
        </w:rPr>
        <w:t xml:space="preserve"> // Практична </w:t>
      </w:r>
      <w:proofErr w:type="spellStart"/>
      <w:r w:rsidRPr="00A77560">
        <w:rPr>
          <w:color w:val="0070C0"/>
          <w:sz w:val="28"/>
          <w:szCs w:val="28"/>
        </w:rPr>
        <w:t>психологія</w:t>
      </w:r>
      <w:proofErr w:type="spellEnd"/>
      <w:r w:rsidRPr="00A77560">
        <w:rPr>
          <w:color w:val="0070C0"/>
          <w:sz w:val="28"/>
          <w:szCs w:val="28"/>
        </w:rPr>
        <w:t xml:space="preserve"> та </w:t>
      </w:r>
      <w:proofErr w:type="spellStart"/>
      <w:proofErr w:type="gramStart"/>
      <w:r w:rsidRPr="00A77560">
        <w:rPr>
          <w:color w:val="0070C0"/>
          <w:sz w:val="28"/>
          <w:szCs w:val="28"/>
        </w:rPr>
        <w:t>соц</w:t>
      </w:r>
      <w:proofErr w:type="gramEnd"/>
      <w:r w:rsidRPr="00A77560">
        <w:rPr>
          <w:color w:val="0070C0"/>
          <w:sz w:val="28"/>
          <w:szCs w:val="28"/>
        </w:rPr>
        <w:t>іальна</w:t>
      </w:r>
      <w:proofErr w:type="spellEnd"/>
      <w:r w:rsidRPr="00A77560">
        <w:rPr>
          <w:color w:val="0070C0"/>
          <w:sz w:val="28"/>
          <w:szCs w:val="28"/>
        </w:rPr>
        <w:t xml:space="preserve"> робота. – 2004. – №</w:t>
      </w:r>
      <w:r w:rsidRPr="00A77560">
        <w:rPr>
          <w:color w:val="0070C0"/>
          <w:sz w:val="28"/>
          <w:szCs w:val="28"/>
          <w:lang w:val="uk-UA"/>
        </w:rPr>
        <w:t xml:space="preserve"> </w:t>
      </w:r>
      <w:r w:rsidRPr="00A77560">
        <w:rPr>
          <w:color w:val="0070C0"/>
          <w:sz w:val="28"/>
          <w:szCs w:val="28"/>
        </w:rPr>
        <w:t>6.</w:t>
      </w:r>
      <w:r w:rsidRPr="00A77560">
        <w:rPr>
          <w:color w:val="0070C0"/>
          <w:sz w:val="28"/>
          <w:szCs w:val="28"/>
          <w:lang w:val="uk-UA"/>
        </w:rPr>
        <w:t xml:space="preserve"> – С. 7-13.</w:t>
      </w:r>
    </w:p>
    <w:p w:rsidR="00504810" w:rsidRPr="00A77560" w:rsidRDefault="00504810" w:rsidP="00504810">
      <w:pPr>
        <w:numPr>
          <w:ilvl w:val="0"/>
          <w:numId w:val="19"/>
        </w:numPr>
        <w:spacing w:line="360" w:lineRule="auto"/>
        <w:jc w:val="both"/>
        <w:rPr>
          <w:color w:val="0070C0"/>
          <w:sz w:val="28"/>
          <w:szCs w:val="28"/>
        </w:rPr>
      </w:pPr>
      <w:proofErr w:type="spellStart"/>
      <w:r w:rsidRPr="00A77560">
        <w:rPr>
          <w:color w:val="0070C0"/>
          <w:sz w:val="28"/>
          <w:szCs w:val="28"/>
        </w:rPr>
        <w:t>Моляко</w:t>
      </w:r>
      <w:proofErr w:type="spellEnd"/>
      <w:r w:rsidRPr="00A77560">
        <w:rPr>
          <w:color w:val="0070C0"/>
          <w:sz w:val="28"/>
          <w:szCs w:val="28"/>
        </w:rPr>
        <w:t xml:space="preserve"> В. О. </w:t>
      </w:r>
      <w:proofErr w:type="spellStart"/>
      <w:r w:rsidRPr="00A77560">
        <w:rPr>
          <w:color w:val="0070C0"/>
          <w:sz w:val="28"/>
          <w:szCs w:val="28"/>
        </w:rPr>
        <w:t>Творчий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потенціал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людини</w:t>
      </w:r>
      <w:proofErr w:type="spellEnd"/>
      <w:r w:rsidRPr="00A77560">
        <w:rPr>
          <w:color w:val="0070C0"/>
          <w:sz w:val="28"/>
          <w:szCs w:val="28"/>
        </w:rPr>
        <w:t xml:space="preserve"> як </w:t>
      </w:r>
      <w:proofErr w:type="spellStart"/>
      <w:r w:rsidRPr="00A77560">
        <w:rPr>
          <w:color w:val="0070C0"/>
          <w:sz w:val="28"/>
          <w:szCs w:val="28"/>
        </w:rPr>
        <w:t>психологічна</w:t>
      </w:r>
      <w:proofErr w:type="spellEnd"/>
      <w:r w:rsidRPr="00A77560">
        <w:rPr>
          <w:color w:val="0070C0"/>
          <w:sz w:val="28"/>
          <w:szCs w:val="28"/>
        </w:rPr>
        <w:t xml:space="preserve"> проблема / В. О. </w:t>
      </w:r>
      <w:proofErr w:type="spellStart"/>
      <w:r w:rsidRPr="00A77560">
        <w:rPr>
          <w:color w:val="0070C0"/>
          <w:sz w:val="28"/>
          <w:szCs w:val="28"/>
        </w:rPr>
        <w:t>Моляко</w:t>
      </w:r>
      <w:proofErr w:type="spellEnd"/>
      <w:r w:rsidRPr="00A77560">
        <w:rPr>
          <w:color w:val="0070C0"/>
          <w:sz w:val="28"/>
          <w:szCs w:val="28"/>
        </w:rPr>
        <w:t xml:space="preserve"> // </w:t>
      </w:r>
      <w:proofErr w:type="spellStart"/>
      <w:r w:rsidRPr="00A77560">
        <w:rPr>
          <w:color w:val="0070C0"/>
          <w:sz w:val="28"/>
          <w:szCs w:val="28"/>
        </w:rPr>
        <w:t>Обдарована</w:t>
      </w:r>
      <w:proofErr w:type="spellEnd"/>
      <w:r w:rsidRPr="00A77560">
        <w:rPr>
          <w:color w:val="0070C0"/>
          <w:sz w:val="28"/>
          <w:szCs w:val="28"/>
        </w:rPr>
        <w:t xml:space="preserve"> </w:t>
      </w:r>
      <w:proofErr w:type="spellStart"/>
      <w:r w:rsidRPr="00A77560">
        <w:rPr>
          <w:color w:val="0070C0"/>
          <w:sz w:val="28"/>
          <w:szCs w:val="28"/>
        </w:rPr>
        <w:t>дитина</w:t>
      </w:r>
      <w:proofErr w:type="spellEnd"/>
      <w:r w:rsidRPr="00A77560">
        <w:rPr>
          <w:color w:val="0070C0"/>
          <w:sz w:val="28"/>
          <w:szCs w:val="28"/>
        </w:rPr>
        <w:t>. – 2005. – №</w:t>
      </w:r>
      <w:r w:rsidRPr="00A77560">
        <w:rPr>
          <w:color w:val="0070C0"/>
          <w:sz w:val="28"/>
          <w:szCs w:val="28"/>
          <w:lang w:val="uk-UA"/>
        </w:rPr>
        <w:t xml:space="preserve"> </w:t>
      </w:r>
      <w:r w:rsidRPr="00A77560">
        <w:rPr>
          <w:color w:val="0070C0"/>
          <w:sz w:val="28"/>
          <w:szCs w:val="28"/>
        </w:rPr>
        <w:t>6.</w:t>
      </w:r>
      <w:r w:rsidRPr="00A77560">
        <w:rPr>
          <w:color w:val="0070C0"/>
          <w:sz w:val="28"/>
          <w:szCs w:val="28"/>
          <w:lang w:val="uk-UA"/>
        </w:rPr>
        <w:t xml:space="preserve"> – С. 25-39.</w:t>
      </w:r>
    </w:p>
    <w:p w:rsidR="00504810" w:rsidRPr="00A77560" w:rsidRDefault="00504810" w:rsidP="00504810">
      <w:pPr>
        <w:numPr>
          <w:ilvl w:val="0"/>
          <w:numId w:val="19"/>
        </w:numPr>
        <w:tabs>
          <w:tab w:val="left" w:pos="0"/>
        </w:tabs>
        <w:spacing w:line="360" w:lineRule="auto"/>
        <w:jc w:val="both"/>
        <w:rPr>
          <w:color w:val="0070C0"/>
          <w:sz w:val="28"/>
          <w:szCs w:val="28"/>
          <w:lang w:val="uk-UA"/>
        </w:rPr>
      </w:pPr>
      <w:r w:rsidRPr="00A77560">
        <w:rPr>
          <w:rStyle w:val="FontStyle16"/>
          <w:color w:val="0070C0"/>
          <w:sz w:val="28"/>
          <w:szCs w:val="28"/>
          <w:lang w:eastAsia="uk-UA"/>
        </w:rPr>
        <w:t>Юркевич В. С. Одаренный ребенок: Иллюзии и реальность / Юркевич В.С. – М.</w:t>
      </w:r>
      <w:proofErr w:type="gramStart"/>
      <w:r w:rsidRPr="00A77560">
        <w:rPr>
          <w:rStyle w:val="FontStyle16"/>
          <w:color w:val="0070C0"/>
          <w:sz w:val="28"/>
          <w:szCs w:val="28"/>
          <w:lang w:eastAsia="uk-UA"/>
        </w:rPr>
        <w:t xml:space="preserve"> :</w:t>
      </w:r>
      <w:proofErr w:type="gramEnd"/>
      <w:r w:rsidRPr="00A77560">
        <w:rPr>
          <w:rStyle w:val="FontStyle16"/>
          <w:color w:val="0070C0"/>
          <w:sz w:val="28"/>
          <w:szCs w:val="28"/>
          <w:lang w:eastAsia="uk-UA"/>
        </w:rPr>
        <w:t xml:space="preserve"> Просвещение, Учебная литература, 1996.</w:t>
      </w:r>
      <w:r w:rsidRPr="00A77560">
        <w:rPr>
          <w:color w:val="0070C0"/>
          <w:sz w:val="28"/>
          <w:szCs w:val="28"/>
        </w:rPr>
        <w:t xml:space="preserve"> </w:t>
      </w:r>
      <w:r w:rsidRPr="00A77560">
        <w:rPr>
          <w:color w:val="0070C0"/>
          <w:sz w:val="28"/>
          <w:szCs w:val="28"/>
          <w:lang w:val="uk-UA"/>
        </w:rPr>
        <w:t>– 136 с.</w:t>
      </w:r>
    </w:p>
    <w:p w:rsidR="00504810" w:rsidRPr="00A77560" w:rsidRDefault="00504810" w:rsidP="00504810">
      <w:pPr>
        <w:numPr>
          <w:ilvl w:val="0"/>
          <w:numId w:val="19"/>
        </w:numPr>
        <w:spacing w:line="360" w:lineRule="auto"/>
        <w:jc w:val="both"/>
        <w:rPr>
          <w:color w:val="0070C0"/>
          <w:sz w:val="28"/>
          <w:szCs w:val="28"/>
        </w:rPr>
      </w:pPr>
      <w:r w:rsidRPr="00A77560">
        <w:rPr>
          <w:color w:val="0070C0"/>
          <w:sz w:val="28"/>
          <w:szCs w:val="28"/>
        </w:rPr>
        <w:t>Яковлева Е. Л. Психологические условия развития творческого потенциала у детей школьного возраста / Е. Л Яковлева // Вопросы психологии. – 1994. – №</w:t>
      </w:r>
      <w:r w:rsidRPr="00A77560">
        <w:rPr>
          <w:color w:val="0070C0"/>
          <w:sz w:val="28"/>
          <w:szCs w:val="28"/>
          <w:lang w:val="uk-UA"/>
        </w:rPr>
        <w:t xml:space="preserve"> </w:t>
      </w:r>
      <w:r w:rsidRPr="00A77560">
        <w:rPr>
          <w:color w:val="0070C0"/>
          <w:sz w:val="28"/>
          <w:szCs w:val="28"/>
        </w:rPr>
        <w:t>5. – 127с.</w:t>
      </w:r>
    </w:p>
    <w:p w:rsidR="00504810" w:rsidRPr="00A77560" w:rsidRDefault="00504810" w:rsidP="00504810">
      <w:pPr>
        <w:numPr>
          <w:ilvl w:val="0"/>
          <w:numId w:val="19"/>
        </w:numPr>
        <w:spacing w:line="360" w:lineRule="auto"/>
        <w:jc w:val="both"/>
        <w:rPr>
          <w:color w:val="0070C0"/>
          <w:sz w:val="28"/>
          <w:szCs w:val="28"/>
        </w:rPr>
      </w:pPr>
      <w:proofErr w:type="spellStart"/>
      <w:r w:rsidRPr="00A77560">
        <w:rPr>
          <w:color w:val="0070C0"/>
          <w:sz w:val="28"/>
          <w:szCs w:val="28"/>
        </w:rPr>
        <w:t>Яковл</w:t>
      </w:r>
      <w:proofErr w:type="spellEnd"/>
      <w:r w:rsidRPr="00A77560">
        <w:rPr>
          <w:color w:val="0070C0"/>
          <w:sz w:val="28"/>
          <w:szCs w:val="28"/>
          <w:lang w:val="uk-UA"/>
        </w:rPr>
        <w:t>е</w:t>
      </w:r>
      <w:proofErr w:type="spellStart"/>
      <w:r w:rsidRPr="00A77560">
        <w:rPr>
          <w:color w:val="0070C0"/>
          <w:sz w:val="28"/>
          <w:szCs w:val="28"/>
        </w:rPr>
        <w:t>ва</w:t>
      </w:r>
      <w:proofErr w:type="spellEnd"/>
      <w:r w:rsidRPr="00A77560">
        <w:rPr>
          <w:color w:val="0070C0"/>
          <w:sz w:val="28"/>
          <w:szCs w:val="28"/>
        </w:rPr>
        <w:t xml:space="preserve"> Е. Л. Эмоциональные механизмы творческого потенциала / Е. Л. Яковлева // Вопросы психологии. – 1997. – №</w:t>
      </w:r>
      <w:r w:rsidRPr="00A77560">
        <w:rPr>
          <w:color w:val="0070C0"/>
          <w:sz w:val="28"/>
          <w:szCs w:val="28"/>
          <w:lang w:val="uk-UA"/>
        </w:rPr>
        <w:t xml:space="preserve"> </w:t>
      </w:r>
      <w:r w:rsidRPr="00A77560">
        <w:rPr>
          <w:color w:val="0070C0"/>
          <w:sz w:val="28"/>
          <w:szCs w:val="28"/>
        </w:rPr>
        <w:t>4.</w:t>
      </w:r>
      <w:r w:rsidRPr="00A77560">
        <w:rPr>
          <w:color w:val="0070C0"/>
          <w:sz w:val="28"/>
          <w:szCs w:val="28"/>
          <w:lang w:val="uk-UA"/>
        </w:rPr>
        <w:t xml:space="preserve"> – С. 15-17.</w:t>
      </w:r>
    </w:p>
    <w:p w:rsidR="00504810" w:rsidRPr="00A77560" w:rsidRDefault="00504810" w:rsidP="00945985">
      <w:pPr>
        <w:tabs>
          <w:tab w:val="left" w:pos="1695"/>
        </w:tabs>
        <w:jc w:val="center"/>
        <w:rPr>
          <w:color w:val="0070C0"/>
        </w:rPr>
      </w:pPr>
    </w:p>
    <w:sectPr w:rsidR="00504810" w:rsidRPr="00A77560" w:rsidSect="000571A2">
      <w:pgSz w:w="11906" w:h="16838"/>
      <w:pgMar w:top="1134" w:right="850" w:bottom="1134" w:left="1701" w:header="708" w:footer="708" w:gutter="0"/>
      <w:pgBorders w:offsetFrom="page">
        <w:top w:val="basicWhiteSquares" w:sz="9" w:space="24" w:color="FFFF00"/>
        <w:left w:val="basicWhiteSquares" w:sz="9" w:space="24" w:color="FFFF00"/>
        <w:bottom w:val="basicWhiteSquares" w:sz="9" w:space="24" w:color="FFFF00"/>
        <w:right w:val="basicWhiteSquares" w:sz="9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035" w:rsidRDefault="00387035" w:rsidP="00387035">
      <w:r>
        <w:separator/>
      </w:r>
    </w:p>
  </w:endnote>
  <w:endnote w:type="continuationSeparator" w:id="1">
    <w:p w:rsidR="00387035" w:rsidRDefault="00387035" w:rsidP="00387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035" w:rsidRDefault="00387035" w:rsidP="00387035">
      <w:r>
        <w:separator/>
      </w:r>
    </w:p>
  </w:footnote>
  <w:footnote w:type="continuationSeparator" w:id="1">
    <w:p w:rsidR="00387035" w:rsidRDefault="00387035" w:rsidP="003870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44CF8"/>
    <w:multiLevelType w:val="hybridMultilevel"/>
    <w:tmpl w:val="1A98A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320636"/>
    <w:multiLevelType w:val="hybridMultilevel"/>
    <w:tmpl w:val="F65824BA"/>
    <w:lvl w:ilvl="0" w:tplc="794E2A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15FDA"/>
    <w:multiLevelType w:val="hybridMultilevel"/>
    <w:tmpl w:val="DA300962"/>
    <w:lvl w:ilvl="0" w:tplc="6ECE5EF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F7FD3"/>
    <w:multiLevelType w:val="multilevel"/>
    <w:tmpl w:val="009A83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0070C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F732AE0"/>
    <w:multiLevelType w:val="hybridMultilevel"/>
    <w:tmpl w:val="F864A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114DFE"/>
    <w:multiLevelType w:val="hybridMultilevel"/>
    <w:tmpl w:val="3AAC48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5866D1"/>
    <w:multiLevelType w:val="multilevel"/>
    <w:tmpl w:val="457AA7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A0C3F39"/>
    <w:multiLevelType w:val="multilevel"/>
    <w:tmpl w:val="5790884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8">
    <w:nsid w:val="2DDF73B1"/>
    <w:multiLevelType w:val="hybridMultilevel"/>
    <w:tmpl w:val="D45A05FC"/>
    <w:lvl w:ilvl="0" w:tplc="1F10210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8681F"/>
    <w:multiLevelType w:val="multilevel"/>
    <w:tmpl w:val="7F463C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6AA561B"/>
    <w:multiLevelType w:val="multilevel"/>
    <w:tmpl w:val="415612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1">
    <w:nsid w:val="3F56119C"/>
    <w:multiLevelType w:val="multilevel"/>
    <w:tmpl w:val="A3DA7B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>
    <w:nsid w:val="50313817"/>
    <w:multiLevelType w:val="multilevel"/>
    <w:tmpl w:val="166EF8A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56B524B0"/>
    <w:multiLevelType w:val="hybridMultilevel"/>
    <w:tmpl w:val="5CF23976"/>
    <w:lvl w:ilvl="0" w:tplc="D1AA25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B7EDF"/>
    <w:multiLevelType w:val="multilevel"/>
    <w:tmpl w:val="2B9204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7023458E"/>
    <w:multiLevelType w:val="multilevel"/>
    <w:tmpl w:val="AF68BDD4"/>
    <w:lvl w:ilvl="0">
      <w:start w:val="1"/>
      <w:numFmt w:val="decimal"/>
      <w:lvlText w:val="%1."/>
      <w:lvlJc w:val="left"/>
      <w:pPr>
        <w:ind w:left="752" w:hanging="360"/>
      </w:p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4" w:hanging="2160"/>
      </w:pPr>
      <w:rPr>
        <w:rFonts w:hint="default"/>
      </w:rPr>
    </w:lvl>
  </w:abstractNum>
  <w:abstractNum w:abstractNumId="16">
    <w:nsid w:val="71D2451E"/>
    <w:multiLevelType w:val="multilevel"/>
    <w:tmpl w:val="94D2E1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8AF19D6"/>
    <w:multiLevelType w:val="multilevel"/>
    <w:tmpl w:val="AAA2AD6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8">
    <w:nsid w:val="7F106A8C"/>
    <w:multiLevelType w:val="multilevel"/>
    <w:tmpl w:val="78A601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8"/>
  </w:num>
  <w:num w:numId="5">
    <w:abstractNumId w:val="13"/>
  </w:num>
  <w:num w:numId="6">
    <w:abstractNumId w:val="3"/>
  </w:num>
  <w:num w:numId="7">
    <w:abstractNumId w:val="2"/>
  </w:num>
  <w:num w:numId="8">
    <w:abstractNumId w:val="5"/>
  </w:num>
  <w:num w:numId="9">
    <w:abstractNumId w:val="18"/>
  </w:num>
  <w:num w:numId="10">
    <w:abstractNumId w:val="10"/>
  </w:num>
  <w:num w:numId="11">
    <w:abstractNumId w:val="16"/>
  </w:num>
  <w:num w:numId="12">
    <w:abstractNumId w:val="14"/>
  </w:num>
  <w:num w:numId="13">
    <w:abstractNumId w:val="7"/>
  </w:num>
  <w:num w:numId="14">
    <w:abstractNumId w:val="9"/>
  </w:num>
  <w:num w:numId="15">
    <w:abstractNumId w:val="6"/>
  </w:num>
  <w:num w:numId="16">
    <w:abstractNumId w:val="11"/>
  </w:num>
  <w:num w:numId="17">
    <w:abstractNumId w:val="0"/>
  </w:num>
  <w:num w:numId="18">
    <w:abstractNumId w:val="17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035"/>
    <w:rsid w:val="0000771C"/>
    <w:rsid w:val="000571A2"/>
    <w:rsid w:val="001514D6"/>
    <w:rsid w:val="001E4116"/>
    <w:rsid w:val="0038466F"/>
    <w:rsid w:val="00387035"/>
    <w:rsid w:val="003F7A26"/>
    <w:rsid w:val="004A3319"/>
    <w:rsid w:val="00504810"/>
    <w:rsid w:val="00730194"/>
    <w:rsid w:val="00810477"/>
    <w:rsid w:val="00856764"/>
    <w:rsid w:val="0091373E"/>
    <w:rsid w:val="00945985"/>
    <w:rsid w:val="009C26BD"/>
    <w:rsid w:val="00A27CDD"/>
    <w:rsid w:val="00A77560"/>
    <w:rsid w:val="00B66C28"/>
    <w:rsid w:val="00D90E58"/>
    <w:rsid w:val="00DC678F"/>
    <w:rsid w:val="00E302BE"/>
    <w:rsid w:val="00EC13C2"/>
    <w:rsid w:val="00ED6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35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C678F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DC678F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unhideWhenUsed/>
    <w:qFormat/>
    <w:rsid w:val="00DC678F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C678F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C678F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DC678F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semiHidden/>
    <w:unhideWhenUsed/>
    <w:qFormat/>
    <w:rsid w:val="00DC678F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78F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78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78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C678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C678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C678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DC678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semiHidden/>
    <w:rsid w:val="00DC678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semiHidden/>
    <w:rsid w:val="00DC678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678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C678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678F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678F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C678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C678F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DC678F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C678F"/>
    <w:rPr>
      <w:b/>
      <w:bCs/>
      <w:spacing w:val="0"/>
    </w:rPr>
  </w:style>
  <w:style w:type="character" w:styleId="a9">
    <w:name w:val="Emphasis"/>
    <w:uiPriority w:val="20"/>
    <w:qFormat/>
    <w:rsid w:val="00DC678F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C678F"/>
  </w:style>
  <w:style w:type="character" w:customStyle="1" w:styleId="ab">
    <w:name w:val="Без интервала Знак"/>
    <w:basedOn w:val="a0"/>
    <w:link w:val="aa"/>
    <w:uiPriority w:val="1"/>
    <w:rsid w:val="00DC678F"/>
  </w:style>
  <w:style w:type="paragraph" w:styleId="ac">
    <w:name w:val="List Paragraph"/>
    <w:basedOn w:val="a"/>
    <w:uiPriority w:val="34"/>
    <w:qFormat/>
    <w:rsid w:val="00DC678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678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678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C678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DC678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DC678F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C678F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DC678F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DC678F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DC678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C678F"/>
    <w:pPr>
      <w:outlineLvl w:val="9"/>
    </w:pPr>
  </w:style>
  <w:style w:type="paragraph" w:customStyle="1" w:styleId="Default">
    <w:name w:val="Default"/>
    <w:rsid w:val="00387035"/>
    <w:pPr>
      <w:autoSpaceDE w:val="0"/>
      <w:autoSpaceDN w:val="0"/>
      <w:adjustRightInd w:val="0"/>
      <w:ind w:firstLine="0"/>
    </w:pPr>
    <w:rPr>
      <w:rFonts w:ascii="Times New Roman" w:eastAsia="Calibri" w:hAnsi="Times New Roman" w:cs="Times New Roman"/>
      <w:color w:val="000000"/>
      <w:sz w:val="24"/>
      <w:szCs w:val="24"/>
      <w:lang w:val="uk-UA" w:eastAsia="uk-UA" w:bidi="ar-SA"/>
    </w:rPr>
  </w:style>
  <w:style w:type="paragraph" w:styleId="af5">
    <w:name w:val="Balloon Text"/>
    <w:basedOn w:val="a"/>
    <w:link w:val="af6"/>
    <w:uiPriority w:val="99"/>
    <w:semiHidden/>
    <w:unhideWhenUsed/>
    <w:rsid w:val="0038703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87035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7">
    <w:name w:val="header"/>
    <w:basedOn w:val="a"/>
    <w:link w:val="af8"/>
    <w:uiPriority w:val="99"/>
    <w:semiHidden/>
    <w:unhideWhenUsed/>
    <w:rsid w:val="0038703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38703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iPriority w:val="99"/>
    <w:semiHidden/>
    <w:unhideWhenUsed/>
    <w:rsid w:val="0038703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38703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0771C"/>
  </w:style>
  <w:style w:type="character" w:customStyle="1" w:styleId="FontStyle16">
    <w:name w:val="Font Style16"/>
    <w:basedOn w:val="a0"/>
    <w:rsid w:val="00504810"/>
    <w:rPr>
      <w:rFonts w:ascii="Cambria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21</Pages>
  <Words>2794</Words>
  <Characters>15928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2016-01-18T12:24:00Z</dcterms:created>
  <dcterms:modified xsi:type="dcterms:W3CDTF">2016-01-18T13:57:00Z</dcterms:modified>
</cp:coreProperties>
</file>