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8A" w:rsidRPr="0025560F" w:rsidRDefault="005A358A" w:rsidP="005A35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556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</w:t>
      </w:r>
      <w:r w:rsidR="0025560F" w:rsidRPr="002556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="00AE3AAA">
        <w:rPr>
          <w:rFonts w:ascii="Times New Roman" w:hAnsi="Times New Roman" w:cs="Times New Roman"/>
          <w:i/>
          <w:sz w:val="28"/>
          <w:szCs w:val="28"/>
          <w:lang w:val="uk-UA"/>
        </w:rPr>
        <w:t>З досвіду роботи :</w:t>
      </w:r>
      <w:r w:rsidR="009562BF" w:rsidRPr="002556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5560F" w:rsidRPr="0025560F">
        <w:rPr>
          <w:rFonts w:ascii="Times New Roman" w:hAnsi="Times New Roman" w:cs="Times New Roman"/>
          <w:i/>
          <w:sz w:val="28"/>
          <w:szCs w:val="28"/>
          <w:lang w:val="uk-UA"/>
        </w:rPr>
        <w:t>Касьян Олени Дмитрівни</w:t>
      </w:r>
      <w:r w:rsidRPr="0025560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5A358A" w:rsidRPr="0025560F" w:rsidRDefault="005A358A" w:rsidP="005A35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56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</w:t>
      </w:r>
      <w:r w:rsidR="0025560F" w:rsidRPr="002556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</w:t>
      </w:r>
      <w:r w:rsidRPr="0025560F">
        <w:rPr>
          <w:rFonts w:ascii="Times New Roman" w:hAnsi="Times New Roman" w:cs="Times New Roman"/>
          <w:i/>
          <w:sz w:val="28"/>
          <w:szCs w:val="28"/>
          <w:lang w:val="uk-UA"/>
        </w:rPr>
        <w:t>педагог</w:t>
      </w:r>
      <w:r w:rsidR="0025560F" w:rsidRPr="0025560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55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організатор</w:t>
      </w:r>
      <w:r w:rsidR="0025560F" w:rsidRPr="0025560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</w:p>
    <w:p w:rsidR="0025560F" w:rsidRPr="0025560F" w:rsidRDefault="0025560F" w:rsidP="005A35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55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Переяслав - Хмельницької</w:t>
      </w:r>
    </w:p>
    <w:p w:rsidR="005A358A" w:rsidRPr="0025560F" w:rsidRDefault="005A358A" w:rsidP="005A35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56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</w:t>
      </w:r>
      <w:r w:rsidR="0025560F" w:rsidRPr="002556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</w:t>
      </w:r>
      <w:r w:rsidR="0025560F" w:rsidRPr="0025560F">
        <w:rPr>
          <w:rFonts w:ascii="Times New Roman" w:hAnsi="Times New Roman" w:cs="Times New Roman"/>
          <w:i/>
          <w:sz w:val="28"/>
          <w:szCs w:val="28"/>
          <w:lang w:val="uk-UA"/>
        </w:rPr>
        <w:t>ЗОШ І – ІІІ ст.№5</w:t>
      </w:r>
      <w:r w:rsidR="0025560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9562BF" w:rsidRPr="0025560F" w:rsidRDefault="005A358A" w:rsidP="009562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56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</w:t>
      </w:r>
      <w:r w:rsidR="0025560F" w:rsidRPr="002556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</w:t>
      </w:r>
      <w:r w:rsidR="0025560F" w:rsidRPr="00255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9562BF" w:rsidRPr="00255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560F" w:rsidRPr="0025560F">
        <w:rPr>
          <w:rFonts w:ascii="Times New Roman" w:hAnsi="Times New Roman" w:cs="Times New Roman"/>
          <w:i/>
          <w:sz w:val="28"/>
          <w:szCs w:val="28"/>
          <w:lang w:val="uk-UA"/>
        </w:rPr>
        <w:t>Київської</w:t>
      </w:r>
      <w:r w:rsidR="009562BF" w:rsidRPr="00255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обл..</w:t>
      </w:r>
      <w:r w:rsidR="009562BF" w:rsidRPr="002556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</w:p>
    <w:p w:rsidR="0025560F" w:rsidRPr="0025560F" w:rsidRDefault="0025560F" w:rsidP="0025560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560F" w:rsidRDefault="009562BF" w:rsidP="00255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60F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25560F" w:rsidRPr="00255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="0025560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акцій у школі.</w:t>
      </w:r>
    </w:p>
    <w:p w:rsidR="00921D5E" w:rsidRDefault="00E2398D" w:rsidP="00921D5E">
      <w:p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 w:rsidRPr="00E2398D">
        <w:rPr>
          <w:rFonts w:ascii="Times New Roman" w:hAnsi="Times New Roman" w:cs="Times New Roman"/>
          <w:b/>
          <w:sz w:val="28"/>
          <w:szCs w:val="28"/>
          <w:lang w:val="uk-UA"/>
        </w:rPr>
        <w:t>І слайд.</w:t>
      </w:r>
      <w:r w:rsidR="009562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C94" w:rsidRPr="002D4C94">
        <w:rPr>
          <w:rFonts w:ascii="Times New Roman" w:hAnsi="Times New Roman" w:cs="Times New Roman"/>
          <w:sz w:val="28"/>
          <w:szCs w:val="28"/>
          <w:lang w:val="uk-UA"/>
        </w:rPr>
        <w:t>Для організації а</w:t>
      </w:r>
      <w:r w:rsidR="002D4C94">
        <w:rPr>
          <w:rFonts w:ascii="Times New Roman" w:hAnsi="Times New Roman" w:cs="Times New Roman"/>
          <w:sz w:val="28"/>
          <w:szCs w:val="28"/>
          <w:lang w:val="uk-UA"/>
        </w:rPr>
        <w:t>кції вам потрібні два елементи - мізки</w:t>
      </w:r>
      <w:r w:rsidR="002D4C94" w:rsidRPr="002D4C94">
        <w:rPr>
          <w:rFonts w:ascii="Times New Roman" w:hAnsi="Times New Roman" w:cs="Times New Roman"/>
          <w:sz w:val="28"/>
          <w:szCs w:val="28"/>
          <w:lang w:val="uk-UA"/>
        </w:rPr>
        <w:t xml:space="preserve"> і бажання,щось </w:t>
      </w:r>
      <w:r w:rsidR="002D4C94">
        <w:rPr>
          <w:rFonts w:ascii="Times New Roman" w:hAnsi="Times New Roman" w:cs="Times New Roman"/>
          <w:sz w:val="28"/>
          <w:szCs w:val="28"/>
          <w:lang w:val="uk-UA"/>
        </w:rPr>
        <w:t>реально зробити.</w:t>
      </w:r>
      <w:r w:rsidR="00B17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D5E">
        <w:rPr>
          <w:rFonts w:ascii="Times New Roman" w:hAnsi="Times New Roman" w:cs="Times New Roman"/>
          <w:sz w:val="28"/>
          <w:szCs w:val="28"/>
          <w:lang w:val="uk-UA"/>
        </w:rPr>
        <w:t>Все інше прийде з часом та з практичною роботою.</w:t>
      </w:r>
      <w:r w:rsidR="00921D5E" w:rsidRPr="00921D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921D5E" w:rsidRPr="002D4C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Акції бувають двох видів – масові та всі інші.</w:t>
      </w:r>
      <w:r w:rsidR="00E4185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Для школи буде краще організовувати масові акції.</w:t>
      </w:r>
    </w:p>
    <w:p w:rsidR="002D4C94" w:rsidRPr="00B17A3B" w:rsidRDefault="00C077A5" w:rsidP="002D4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2398D">
        <w:rPr>
          <w:rFonts w:ascii="Times New Roman" w:hAnsi="Times New Roman" w:cs="Times New Roman"/>
          <w:b/>
          <w:sz w:val="28"/>
          <w:szCs w:val="28"/>
          <w:lang w:val="uk-UA"/>
        </w:rPr>
        <w:t>І 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23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7A3B" w:rsidRPr="00B17A3B">
        <w:rPr>
          <w:rFonts w:ascii="Times New Roman" w:hAnsi="Times New Roman" w:cs="Times New Roman"/>
          <w:b/>
          <w:sz w:val="28"/>
          <w:szCs w:val="28"/>
          <w:lang w:val="uk-UA"/>
        </w:rPr>
        <w:t>Що таке акція?</w:t>
      </w:r>
    </w:p>
    <w:p w:rsidR="002D4C94" w:rsidRPr="008C4045" w:rsidRDefault="002D4C94" w:rsidP="008C4045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Акція </w:t>
      </w:r>
      <w:r w:rsidRPr="002D4C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– </w:t>
      </w:r>
      <w:r w:rsidRP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це цілковито новий формат діяльності, найвдаліші заходи по залученню уваги до тієї чи іншої важливої проблеми. Це актуально,завжди найде с</w:t>
      </w:r>
      <w:r w:rsid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воїх прихильників</w:t>
      </w:r>
      <w:r w:rsidR="00E4185F" w:rsidRP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і приведе до</w:t>
      </w:r>
      <w:r w:rsidR="008C4045" w:rsidRP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ви</w:t>
      </w:r>
      <w:r w:rsid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р</w:t>
      </w:r>
      <w:r w:rsidR="008C4045" w:rsidRP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ішення </w:t>
      </w:r>
      <w:r w:rsidRP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задач, котрі стоять ціллю даного заходу.</w:t>
      </w:r>
    </w:p>
    <w:p w:rsidR="00E4185F" w:rsidRPr="008C4045" w:rsidRDefault="002D4C94" w:rsidP="008C404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 w:rsidRPr="008C404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 xml:space="preserve">Акція </w:t>
      </w:r>
      <w:r w:rsidRP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– це тренінг по організації і управлінню учнівського колективу.</w:t>
      </w:r>
      <w:r w:rsidR="00E4185F" w:rsidRP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</w:p>
    <w:p w:rsidR="00F6356B" w:rsidRPr="008C4045" w:rsidRDefault="00F6356B" w:rsidP="008C404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 w:rsidRPr="008C404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Мета:</w:t>
      </w:r>
      <w:r w:rsidRP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отримати суспільний резонанс,ефективний  </w:t>
      </w:r>
      <w:proofErr w:type="spellStart"/>
      <w:r w:rsidR="008C40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результат.</w:t>
      </w:r>
      <w:r w:rsidR="00E4185F" w:rsidRPr="008C4045">
        <w:rPr>
          <w:rFonts w:ascii="Times New Roman" w:hAnsi="Times New Roman" w:cs="Times New Roman"/>
          <w:i/>
          <w:iCs/>
          <w:color w:val="FFFFFF"/>
          <w:kern w:val="24"/>
          <w:sz w:val="28"/>
          <w:szCs w:val="28"/>
          <w:lang w:val="uk-UA"/>
        </w:rPr>
        <w:t>Отримати</w:t>
      </w:r>
      <w:proofErr w:type="spellEnd"/>
      <w:r w:rsidR="00E4185F" w:rsidRPr="008C4045">
        <w:rPr>
          <w:rFonts w:ascii="Times New Roman" w:hAnsi="Times New Roman" w:cs="Times New Roman"/>
          <w:i/>
          <w:iCs/>
          <w:color w:val="FFFFFF"/>
          <w:kern w:val="24"/>
          <w:sz w:val="28"/>
          <w:szCs w:val="28"/>
          <w:lang w:val="uk-UA"/>
        </w:rPr>
        <w:t xml:space="preserve"> суспільн</w:t>
      </w:r>
      <w:r w:rsidR="008C4045">
        <w:rPr>
          <w:rFonts w:ascii="Times New Roman" w:hAnsi="Times New Roman" w:cs="Times New Roman"/>
          <w:i/>
          <w:iCs/>
          <w:color w:val="FFFFFF"/>
          <w:kern w:val="24"/>
          <w:sz w:val="28"/>
          <w:szCs w:val="28"/>
          <w:lang w:val="uk-UA"/>
        </w:rPr>
        <w:t>ий резонанс,</w:t>
      </w:r>
      <w:proofErr w:type="spellStart"/>
      <w:r w:rsidR="008C4045">
        <w:rPr>
          <w:rFonts w:ascii="Times New Roman" w:hAnsi="Times New Roman" w:cs="Times New Roman"/>
          <w:i/>
          <w:iCs/>
          <w:color w:val="FFFFFF"/>
          <w:kern w:val="24"/>
          <w:sz w:val="28"/>
          <w:szCs w:val="28"/>
          <w:lang w:val="uk-UA"/>
        </w:rPr>
        <w:t>ефектив</w:t>
      </w:r>
      <w:r w:rsidRPr="00F635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Кожна</w:t>
      </w:r>
      <w:proofErr w:type="spellEnd"/>
      <w:r w:rsidRPr="00F635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акція ставить перед собою певні</w:t>
      </w:r>
      <w:r w:rsidRPr="00F635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 завдання:</w:t>
      </w:r>
    </w:p>
    <w:p w:rsidR="00F6356B" w:rsidRPr="00F6356B" w:rsidRDefault="00F6356B" w:rsidP="00F6356B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</w:rPr>
        <w:t>1</w:t>
      </w:r>
      <w:r w:rsidR="0012086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слайд</w:t>
      </w:r>
      <w:proofErr w:type="gramStart"/>
      <w:r w:rsidRPr="00F635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.  Стратегічні</w:t>
      </w:r>
      <w:proofErr w:type="gramEnd"/>
      <w:r w:rsidRPr="00F635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 завдання:</w:t>
      </w:r>
    </w:p>
    <w:p w:rsidR="00F6356B" w:rsidRPr="00F6356B" w:rsidRDefault="00F6356B" w:rsidP="00F6356B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- Формування суспільної думки;</w:t>
      </w:r>
    </w:p>
    <w:p w:rsidR="00F6356B" w:rsidRPr="00F6356B" w:rsidRDefault="00F6356B" w:rsidP="00F6356B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- Створення груп  прихильників;</w:t>
      </w:r>
    </w:p>
    <w:p w:rsidR="00F6356B" w:rsidRPr="00F6356B" w:rsidRDefault="00F6356B" w:rsidP="00F6356B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- Реалізація програми тренувань активістів;</w:t>
      </w:r>
    </w:p>
    <w:p w:rsidR="00F6356B" w:rsidRPr="00F6356B" w:rsidRDefault="00F6356B" w:rsidP="00F6356B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- Нарощування хвилі суспільної думки</w:t>
      </w:r>
      <w:r w:rsidR="000C65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(підтримка зацікавленості до хвилюючих  питань,показати безвихідь даної ситуації,запропонувати свій оптимальний і вірний вихід із складеної проблеми)</w:t>
      </w:r>
      <w:r w:rsidRPr="00F635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0C65BD" w:rsidRPr="00F6356B" w:rsidRDefault="000C65BD" w:rsidP="000C65BD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2</w:t>
      </w:r>
      <w:r w:rsidR="0012086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слайд</w:t>
      </w:r>
      <w:r w:rsidRPr="00F635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.  Тактичні завдання</w:t>
      </w:r>
    </w:p>
    <w:p w:rsidR="007B5BEA" w:rsidRDefault="000C65BD" w:rsidP="00F6356B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5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- Виведення локальної суспільної проблеми в публічну сферу</w:t>
      </w:r>
      <w:r w:rsidR="007B5B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(діє за такою схемою: </w:t>
      </w:r>
      <w:r w:rsidR="007B5BEA" w:rsidRPr="007B5B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виявлення суспільної проблеми</w:t>
      </w:r>
      <w:r w:rsidR="007B5B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, яка викликає </w:t>
      </w:r>
      <w:r w:rsidR="007B5BEA" w:rsidRPr="007B5B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серйозну стурбованість</w:t>
      </w:r>
      <w:r w:rsidR="007B5B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,</w:t>
      </w:r>
      <w:r w:rsidR="007B5BEA" w:rsidRPr="007B5BEA">
        <w:t xml:space="preserve"> </w:t>
      </w:r>
      <w:r w:rsidR="007B5BEA" w:rsidRPr="007B5B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робота з лідерами</w:t>
      </w:r>
      <w:r w:rsidR="007B5BE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учнівської думки, які мають вплив на учнівську громаду</w:t>
      </w:r>
      <w:r w:rsidR="00C64E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і</w:t>
      </w:r>
      <w:r w:rsidR="00C64E43" w:rsidRPr="00C64E43">
        <w:rPr>
          <w:rFonts w:ascii="Times New Roman" w:hAnsi="Times New Roman" w:cs="Times New Roman"/>
        </w:rPr>
        <w:t xml:space="preserve"> </w:t>
      </w:r>
      <w:r w:rsidR="00C64E43" w:rsidRPr="00C64E43">
        <w:rPr>
          <w:rFonts w:ascii="Times New Roman" w:hAnsi="Times New Roman" w:cs="Times New Roman"/>
          <w:sz w:val="28"/>
          <w:szCs w:val="28"/>
          <w:lang w:val="uk-UA"/>
        </w:rPr>
        <w:t xml:space="preserve">яких  </w:t>
      </w:r>
      <w:r w:rsidR="00C64E43" w:rsidRPr="00C64E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безпосередньо зачіпає</w:t>
      </w:r>
      <w:r w:rsidR="009769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да</w:t>
      </w:r>
      <w:r w:rsidR="00C64E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на проблема. Організовується акція за участю тих учнів,яких </w:t>
      </w:r>
      <w:r w:rsidR="00C64E43" w:rsidRPr="00C64E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безпосередньо зачіпає</w:t>
      </w:r>
      <w:r w:rsidR="00C64E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проблема) </w:t>
      </w:r>
      <w:r w:rsidRPr="00F635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F6356B" w:rsidRPr="00F6356B" w:rsidRDefault="00F6356B" w:rsidP="00F6356B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- Створен</w:t>
      </w:r>
      <w:r w:rsidR="00C237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ня інформаційного приводу (залишити про себе </w:t>
      </w:r>
      <w:proofErr w:type="spellStart"/>
      <w:r w:rsidR="00C237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пам</w:t>
      </w:r>
      <w:proofErr w:type="spellEnd"/>
      <w:r w:rsidR="00C237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‘</w:t>
      </w:r>
      <w:r w:rsidR="00C237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ять</w:t>
      </w:r>
      <w:r w:rsidR="00C237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r w:rsidR="00C237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в інформаційних каналах).</w:t>
      </w:r>
    </w:p>
    <w:p w:rsidR="00921D5E" w:rsidRDefault="00E2398D" w:rsidP="00B17A3B">
      <w:p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ІІ</w:t>
      </w:r>
      <w:r w:rsidR="00921D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І слайд «</w:t>
      </w:r>
      <w:r w:rsidR="002D4C94" w:rsidRPr="002D4C9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Основний алгоритм акції</w:t>
      </w:r>
      <w:r w:rsidR="00921D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» </w:t>
      </w:r>
      <w:r w:rsidR="002D4C94" w:rsidRPr="002D4C9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</w:p>
    <w:p w:rsidR="002D4C94" w:rsidRPr="002D4C94" w:rsidRDefault="008F1FAF" w:rsidP="00B17A3B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Алгоритм акції полягає </w:t>
      </w:r>
      <w:r w:rsidR="002D4C94" w:rsidRPr="002D4C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в умінні поєднувати форми</w:t>
      </w:r>
      <w:r w:rsidR="00F635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проведення акцій та </w:t>
      </w:r>
      <w:r w:rsidR="002D4C94" w:rsidRPr="002D4C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зміст.</w:t>
      </w:r>
    </w:p>
    <w:p w:rsidR="008F1FAF" w:rsidRDefault="002D4C94" w:rsidP="008F1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4C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Зміст – Що? Форма – Як?</w:t>
      </w:r>
      <w:r w:rsidR="008F1FAF" w:rsidRPr="008F1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FAF">
        <w:rPr>
          <w:rFonts w:ascii="Times New Roman" w:hAnsi="Times New Roman" w:cs="Times New Roman"/>
          <w:sz w:val="28"/>
          <w:szCs w:val="28"/>
          <w:lang w:val="uk-UA"/>
        </w:rPr>
        <w:t xml:space="preserve"> А все інше (сценарій,атрибутика,ЗМІ,види акцій та ін.)– це необхідне доповнення для найбільш ефективного поєднання форми і змісту.</w:t>
      </w:r>
    </w:p>
    <w:p w:rsidR="000A3775" w:rsidRDefault="00E2398D" w:rsidP="000A37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398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</w:t>
      </w:r>
      <w:r w:rsidRPr="00E239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Форми проведення </w:t>
      </w:r>
      <w:r w:rsidR="00C64E43" w:rsidRPr="00E2398D">
        <w:rPr>
          <w:rFonts w:ascii="Times New Roman" w:hAnsi="Times New Roman" w:cs="Times New Roman"/>
          <w:b/>
          <w:sz w:val="32"/>
          <w:szCs w:val="32"/>
          <w:lang w:val="uk-UA"/>
        </w:rPr>
        <w:t>акцій у школі:</w:t>
      </w:r>
    </w:p>
    <w:p w:rsidR="00C64E43" w:rsidRPr="000A3775" w:rsidRDefault="00C64E43" w:rsidP="000A37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E2C0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Мітинг</w:t>
      </w:r>
      <w:r w:rsidRPr="005E2C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– це масове зібрання у визначеному місті для  вираження суспільної думки  з приводу актуальної проблеми</w:t>
      </w:r>
    </w:p>
    <w:p w:rsidR="00C64E43" w:rsidRPr="005E2C05" w:rsidRDefault="00C64E43" w:rsidP="000A3775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0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lastRenderedPageBreak/>
        <w:t xml:space="preserve">Театралізована </w:t>
      </w:r>
      <w:proofErr w:type="spellStart"/>
      <w:r w:rsidRPr="005E2C0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акція</w:t>
      </w:r>
      <w:r w:rsidRPr="005E2C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–</w:t>
      </w:r>
      <w:proofErr w:type="spellEnd"/>
      <w:r w:rsidRPr="005E2C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це вираження власної позиції або  протесту в творчій формі з використанням театрального реквізиту. Це використовування в пропагандистських цілях таких явищ мис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тецт</w:t>
      </w:r>
      <w:r w:rsidR="009769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ва,як </w:t>
      </w:r>
      <w:proofErr w:type="spellStart"/>
      <w:r w:rsidR="009769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хепенінг</w:t>
      </w:r>
      <w:proofErr w:type="spellEnd"/>
      <w:r w:rsidR="009769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і </w:t>
      </w:r>
      <w:proofErr w:type="spellStart"/>
      <w:r w:rsidR="009769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перформанс</w:t>
      </w:r>
      <w:proofErr w:type="spellEnd"/>
      <w:r w:rsidR="009769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.</w:t>
      </w:r>
    </w:p>
    <w:p w:rsidR="00C64E43" w:rsidRPr="005E2C05" w:rsidRDefault="00C64E43" w:rsidP="00C64E43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C0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Хепенінг</w:t>
      </w:r>
      <w:proofErr w:type="spellEnd"/>
      <w:r w:rsidRPr="005E2C0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C406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- своєрідні міні спектаклі з елементами сюжетності та</w:t>
      </w:r>
      <w:r w:rsidRPr="005E2C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наявністю реквізиту,або більш абстрактними, ритмічними, динамічними композиціями.</w:t>
      </w:r>
    </w:p>
    <w:p w:rsidR="00C64E43" w:rsidRPr="005E2C05" w:rsidRDefault="00C64E43" w:rsidP="00C64E43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C0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Перформанс</w:t>
      </w:r>
      <w:proofErr w:type="spellEnd"/>
      <w:r w:rsidRPr="005E2C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- будь</w:t>
      </w:r>
      <w:r w:rsidR="00C406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-які дії організатора – творця або </w:t>
      </w:r>
      <w:r w:rsidRPr="005E2C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групи спостережувані в реальному часі.</w:t>
      </w:r>
    </w:p>
    <w:p w:rsidR="00C64E43" w:rsidRDefault="00C64E43" w:rsidP="00C64E43">
      <w:p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 w:rsidRPr="005E2C0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Хода </w:t>
      </w:r>
      <w:r w:rsidRPr="005E2C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– проходження активістів заздалегідь визначеним маршрутом з метою залучення уваги та учасників до вирішення актуальних проблем.</w:t>
      </w:r>
    </w:p>
    <w:p w:rsidR="00C64E43" w:rsidRPr="006D1857" w:rsidRDefault="00731885" w:rsidP="00C64E43">
      <w:p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spellStart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>Флешмо́б</w:t>
      </w:r>
      <w:proofErr w:type="spellEnd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 xml:space="preserve"> (також флеш </w:t>
      </w:r>
      <w:proofErr w:type="spellStart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>моб</w:t>
      </w:r>
      <w:proofErr w:type="spellEnd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 xml:space="preserve"> і </w:t>
      </w:r>
      <w:proofErr w:type="spellStart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>флеш-моб</w:t>
      </w:r>
      <w:proofErr w:type="spellEnd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 xml:space="preserve">, англ. </w:t>
      </w:r>
      <w:proofErr w:type="spellStart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>flash</w:t>
      </w:r>
      <w:proofErr w:type="spellEnd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>mob</w:t>
      </w:r>
      <w:proofErr w:type="spellEnd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 xml:space="preserve"> — «</w:t>
      </w:r>
      <w:proofErr w:type="spellStart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>спалахуючий</w:t>
      </w:r>
      <w:proofErr w:type="spellEnd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 xml:space="preserve"> натовп», </w:t>
      </w:r>
      <w:proofErr w:type="spellStart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>flash</w:t>
      </w:r>
      <w:proofErr w:type="spellEnd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 xml:space="preserve"> — спалах, </w:t>
      </w:r>
      <w:proofErr w:type="spellStart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>mob</w:t>
      </w:r>
      <w:proofErr w:type="spellEnd"/>
      <w:r w:rsidRPr="006D185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 xml:space="preserve"> — натовп) </w:t>
      </w:r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— це заздалегідь спланована масова акція, зазвичай організована через Інтернет або інші сучасні засоби комунікації, у якій велика кількість людей оперативно збирається у громадському місці, протягом декількох хвилин виконує заздалегідь узгоджені дії (сценарій), і потім швидко розходяться.</w:t>
      </w:r>
    </w:p>
    <w:p w:rsidR="00731885" w:rsidRPr="006D1857" w:rsidRDefault="00731885" w:rsidP="00C64E43">
      <w:p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spellStart"/>
      <w:proofErr w:type="gram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Ідеологія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класичного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флешмоба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дотримується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девізу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«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Флешмоб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поза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релігією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,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поза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політикою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,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поза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економікою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».</w:t>
      </w:r>
      <w:proofErr w:type="gramEnd"/>
    </w:p>
    <w:p w:rsidR="00731885" w:rsidRPr="006D1857" w:rsidRDefault="00731885" w:rsidP="00731885">
      <w:p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spellStart"/>
      <w:proofErr w:type="gram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Рух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флешмоба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виходить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із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того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,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що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у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флешмоб-акцій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є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типові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правила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.</w:t>
      </w:r>
      <w:proofErr w:type="gram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Найважливіші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їхні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пункти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:</w:t>
      </w:r>
    </w:p>
    <w:p w:rsidR="00731885" w:rsidRPr="006D1857" w:rsidRDefault="00731885" w:rsidP="006D1857">
      <w:pPr>
        <w:pStyle w:val="a4"/>
        <w:numPr>
          <w:ilvl w:val="0"/>
          <w:numId w:val="5"/>
        </w:num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Начебто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спонтанне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дійство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.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Заборона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збиратися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або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привертати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увагу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на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місці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до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акції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,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одночасний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початок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і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закінчення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акції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її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учасниками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.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Після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акції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потрібно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миттєво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зникати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з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місця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дії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в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різні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сторони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, і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робити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вигляд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начебто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ні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чого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й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не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було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.</w:t>
      </w:r>
    </w:p>
    <w:p w:rsidR="00731885" w:rsidRPr="006D1857" w:rsidRDefault="00731885" w:rsidP="006D1857">
      <w:pPr>
        <w:pStyle w:val="a4"/>
        <w:numPr>
          <w:ilvl w:val="0"/>
          <w:numId w:val="5"/>
        </w:num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Сценарій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повинен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привносити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абсурдність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у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те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,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що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відбувається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.</w:t>
      </w:r>
    </w:p>
    <w:p w:rsidR="00731885" w:rsidRPr="006D1857" w:rsidRDefault="00731885" w:rsidP="006D1857">
      <w:pPr>
        <w:pStyle w:val="a4"/>
        <w:numPr>
          <w:ilvl w:val="0"/>
          <w:numId w:val="5"/>
        </w:num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Жорстке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дотримання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сценарію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.</w:t>
      </w:r>
    </w:p>
    <w:p w:rsidR="00731885" w:rsidRPr="006D1857" w:rsidRDefault="00731885" w:rsidP="006D1857">
      <w:pPr>
        <w:pStyle w:val="a4"/>
        <w:numPr>
          <w:ilvl w:val="0"/>
          <w:numId w:val="5"/>
        </w:num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Не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викликати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агресивної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реакції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.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Не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порушувати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законів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і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моральних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засад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,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не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показувати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ніяких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політичних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поглядів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.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Флешмоб-акції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,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що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не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дотримуються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цього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вже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будуть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екстрім-мобом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або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політ-мобом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.</w:t>
      </w:r>
    </w:p>
    <w:p w:rsidR="006D1857" w:rsidRPr="006D1857" w:rsidRDefault="006D1857" w:rsidP="00731885">
      <w:p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proofErr w:type="spellStart"/>
      <w:proofErr w:type="gram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Їх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завдання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—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провести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невеликий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за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часом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мітинг</w:t>
      </w:r>
      <w:proofErr w:type="spellEnd"/>
      <w:r w:rsidRPr="006D18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.</w:t>
      </w:r>
      <w:proofErr w:type="gramEnd"/>
    </w:p>
    <w:p w:rsidR="00743C1B" w:rsidRPr="006D1857" w:rsidRDefault="00743C1B" w:rsidP="00743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Акція повинна бути яскравою. </w:t>
      </w:r>
    </w:p>
    <w:p w:rsidR="00743C1B" w:rsidRPr="006D1857" w:rsidRDefault="00743C1B" w:rsidP="00743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Для цього необхідно:</w:t>
      </w:r>
    </w:p>
    <w:p w:rsidR="00743C1B" w:rsidRPr="00B17A3B" w:rsidRDefault="00743C1B" w:rsidP="00743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857">
        <w:rPr>
          <w:rFonts w:ascii="Times New Roman" w:hAnsi="Times New Roman" w:cs="Times New Roman"/>
          <w:sz w:val="28"/>
          <w:szCs w:val="28"/>
          <w:lang w:val="uk-UA"/>
        </w:rPr>
        <w:t>Усвідомлення того,яким повинний бути результат( чітка мета – чіткий</w:t>
      </w:r>
      <w:r w:rsidRPr="00B17A3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результат). Що потрібно:результат чи процес? Якщо акція заради процесу,то це дуже просто,але не ефективно.</w:t>
      </w:r>
    </w:p>
    <w:p w:rsidR="00743C1B" w:rsidRPr="00C077A5" w:rsidRDefault="00743C1B" w:rsidP="00743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t xml:space="preserve">Чіткий сценарій із завданням для кожного активіста. </w:t>
      </w:r>
      <w:r>
        <w:rPr>
          <w:rFonts w:ascii="Times New Roman" w:hAnsi="Times New Roman" w:cs="Times New Roman"/>
          <w:sz w:val="28"/>
          <w:szCs w:val="28"/>
          <w:lang w:val="uk-UA"/>
        </w:rPr>
        <w:t>Сценарій складає</w:t>
      </w:r>
      <w:r w:rsidRPr="00C077A5">
        <w:rPr>
          <w:rFonts w:ascii="Times New Roman" w:hAnsi="Times New Roman" w:cs="Times New Roman"/>
          <w:sz w:val="28"/>
          <w:szCs w:val="28"/>
          <w:lang w:val="uk-UA"/>
        </w:rPr>
        <w:t>ться із відповідей на питання: Що робити?Як робити? Кому робити? Для чого робити?Коли робити?Що за це буде?</w:t>
      </w:r>
      <w:r w:rsidR="009769CB">
        <w:rPr>
          <w:rFonts w:ascii="Times New Roman" w:hAnsi="Times New Roman" w:cs="Times New Roman"/>
          <w:sz w:val="28"/>
          <w:szCs w:val="28"/>
          <w:lang w:val="uk-UA"/>
        </w:rPr>
        <w:t xml:space="preserve"> Та ін..</w:t>
      </w:r>
    </w:p>
    <w:p w:rsidR="00743C1B" w:rsidRPr="00B17A3B" w:rsidRDefault="00743C1B" w:rsidP="00743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t>Необхідна чітка зайнятість учасників(кожний знає: Що? Для чого?Коли він робить)</w:t>
      </w:r>
    </w:p>
    <w:p w:rsidR="00743C1B" w:rsidRPr="00B17A3B" w:rsidRDefault="00743C1B" w:rsidP="00743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t>Яскравий формат (незвичайна атрибутика,дія та ін..)</w:t>
      </w:r>
    </w:p>
    <w:p w:rsidR="00743C1B" w:rsidRPr="00B17A3B" w:rsidRDefault="00743C1B" w:rsidP="00743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t xml:space="preserve">Ідея </w:t>
      </w:r>
    </w:p>
    <w:p w:rsidR="00743C1B" w:rsidRPr="00B17A3B" w:rsidRDefault="00743C1B" w:rsidP="00743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t>Інфо</w:t>
      </w:r>
      <w:r w:rsidR="00C4063E">
        <w:rPr>
          <w:rFonts w:ascii="Times New Roman" w:hAnsi="Times New Roman" w:cs="Times New Roman"/>
          <w:sz w:val="28"/>
          <w:szCs w:val="28"/>
          <w:lang w:val="uk-UA"/>
        </w:rPr>
        <w:t>рмаційна підкладка(інформувати</w:t>
      </w:r>
      <w:r w:rsidRPr="00B17A3B">
        <w:rPr>
          <w:rFonts w:ascii="Times New Roman" w:hAnsi="Times New Roman" w:cs="Times New Roman"/>
          <w:sz w:val="28"/>
          <w:szCs w:val="28"/>
          <w:lang w:val="uk-UA"/>
        </w:rPr>
        <w:t xml:space="preserve"> ЗМІ)</w:t>
      </w:r>
    </w:p>
    <w:p w:rsidR="00743C1B" w:rsidRPr="00B17A3B" w:rsidRDefault="00743C1B" w:rsidP="00743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Продумування дрібниць</w:t>
      </w:r>
    </w:p>
    <w:p w:rsidR="00743C1B" w:rsidRPr="00C64E43" w:rsidRDefault="00743C1B" w:rsidP="00743C1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FE3640">
        <w:rPr>
          <w:rFonts w:ascii="Times New Roman" w:hAnsi="Times New Roman" w:cs="Times New Roman"/>
          <w:b/>
          <w:sz w:val="28"/>
          <w:szCs w:val="28"/>
          <w:lang w:val="uk-UA"/>
        </w:rPr>
        <w:t>Етапи створення сценарію</w:t>
      </w:r>
    </w:p>
    <w:p w:rsidR="00743C1B" w:rsidRPr="00B178FC" w:rsidRDefault="00743C1B" w:rsidP="00743C1B">
      <w:pPr>
        <w:pStyle w:val="a4"/>
        <w:spacing w:after="0" w:line="240" w:lineRule="auto"/>
        <w:rPr>
          <w:b/>
          <w:sz w:val="28"/>
          <w:szCs w:val="28"/>
          <w:lang w:val="uk-UA"/>
        </w:rPr>
      </w:pPr>
      <w:r w:rsidRPr="00B178FC">
        <w:rPr>
          <w:rFonts w:eastAsiaTheme="minorEastAsia" w:hAnsi="Times New Roman"/>
          <w:b/>
          <w:color w:val="000000" w:themeColor="text1"/>
          <w:kern w:val="24"/>
          <w:sz w:val="28"/>
          <w:szCs w:val="28"/>
          <w:lang w:val="uk-UA" w:eastAsia="ru-RU"/>
        </w:rPr>
        <w:t>1.</w:t>
      </w:r>
      <w:r w:rsidRPr="00B178FC">
        <w:rPr>
          <w:rFonts w:eastAsiaTheme="minorEastAsia" w:hAnsi="Times New Roman"/>
          <w:b/>
          <w:color w:val="000000" w:themeColor="text1"/>
          <w:kern w:val="24"/>
          <w:sz w:val="28"/>
          <w:szCs w:val="28"/>
          <w:lang w:val="uk-UA" w:eastAsia="ru-RU"/>
        </w:rPr>
        <w:t>Підготовчий</w:t>
      </w:r>
      <w:r w:rsidRPr="00B178FC">
        <w:rPr>
          <w:rFonts w:eastAsiaTheme="minorEastAsia" w:hAnsi="Times New Roman"/>
          <w:b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b/>
          <w:color w:val="000000" w:themeColor="text1"/>
          <w:kern w:val="24"/>
          <w:sz w:val="28"/>
          <w:szCs w:val="28"/>
          <w:lang w:val="uk-UA" w:eastAsia="ru-RU"/>
        </w:rPr>
        <w:t>етап</w:t>
      </w:r>
    </w:p>
    <w:p w:rsidR="00743C1B" w:rsidRPr="00B178FC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-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визначитися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темою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акції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743C1B" w:rsidRPr="00B178FC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-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виділити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9769C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ключові</w:t>
      </w:r>
      <w:r w:rsidR="009769C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ідеї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акції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743C1B" w:rsidRPr="00B178FC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-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визначитися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датою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,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місцем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,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часом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проведення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743C1B" w:rsidRPr="00B178FC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-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р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озподіл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ити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і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закріпити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відповідальних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за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акцію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743C1B" w:rsidRPr="00B178FC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-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с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творити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списки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організаторів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,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учасників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,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запрошених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гостей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,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організацій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743C1B" w:rsidRPr="00B178FC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-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алучення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ЗМІ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743C1B" w:rsidRPr="00B178FC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-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повідомити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про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майбутню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акцію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743C1B" w:rsidRPr="00B178FC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-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о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перативні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збори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організаторів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743C1B" w:rsidRPr="00B178FC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-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ідготувати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докладний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сценарій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акції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і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розподілення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ролей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серед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її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учасників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743C1B" w:rsidRPr="00B178FC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-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ідготовка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141741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атрибутики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(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прапори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,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плакати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,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емблеми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та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ін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.);</w:t>
      </w:r>
    </w:p>
    <w:p w:rsidR="00743C1B" w:rsidRPr="00B178FC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-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ідготовка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та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тиражування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друкованої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продукції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743C1B" w:rsidRPr="00FD3EDB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-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ри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необхідно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сті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обладнати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місце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проведення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акції</w:t>
      </w:r>
      <w:r w:rsidRPr="00B178FC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.</w:t>
      </w:r>
    </w:p>
    <w:p w:rsidR="00743C1B" w:rsidRPr="00FD3EDB" w:rsidRDefault="00743C1B" w:rsidP="00743C1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9F9F9"/>
          <w:szCs w:val="24"/>
          <w:lang w:eastAsia="ru-RU"/>
        </w:rPr>
      </w:pPr>
      <w:r w:rsidRPr="00FD3EDB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2. </w:t>
      </w:r>
      <w:r w:rsidRPr="00FD3EDB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План</w:t>
      </w:r>
      <w:r w:rsidRPr="00FD3EDB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проведення</w:t>
      </w:r>
      <w:r w:rsidRPr="00FD3EDB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>акції</w:t>
      </w:r>
    </w:p>
    <w:p w:rsidR="00743C1B" w:rsidRPr="00FD3EDB" w:rsidRDefault="00743C1B" w:rsidP="00743C1B">
      <w:pPr>
        <w:spacing w:before="96" w:after="0" w:line="240" w:lineRule="auto"/>
        <w:ind w:left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- </w:t>
      </w:r>
      <w:r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Д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ата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,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місце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,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час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проведення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зібрання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організаторів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та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учасників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;</w:t>
      </w:r>
    </w:p>
    <w:p w:rsidR="00743C1B" w:rsidRPr="00FD3EDB" w:rsidRDefault="00743C1B" w:rsidP="00743C1B">
      <w:pPr>
        <w:spacing w:before="96" w:after="0" w:line="240" w:lineRule="auto"/>
        <w:ind w:left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-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Розподілення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атрибутів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акції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серед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учасників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(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прапори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,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емблеми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,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плакати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та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ін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. </w:t>
      </w:r>
      <w:r w:rsidR="00FE3640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аздалегідь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визначається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та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готується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певна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кількість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атрибутів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,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назначаються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відповідальні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за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видачу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і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роботу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атрибутами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);</w:t>
      </w:r>
    </w:p>
    <w:p w:rsidR="00743C1B" w:rsidRPr="00FD3EDB" w:rsidRDefault="00743C1B" w:rsidP="00743C1B">
      <w:pPr>
        <w:spacing w:before="96" w:after="0" w:line="240" w:lineRule="auto"/>
        <w:ind w:left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-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Зміст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виступів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,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гасел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та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ін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.;</w:t>
      </w:r>
    </w:p>
    <w:p w:rsidR="00743C1B" w:rsidRDefault="00743C1B" w:rsidP="00743C1B">
      <w:pPr>
        <w:spacing w:before="96" w:after="0" w:line="240" w:lineRule="auto"/>
        <w:ind w:left="216"/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</w:pP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-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Почергове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розподілення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всіх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етапів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акції</w:t>
      </w:r>
      <w:r w:rsidRPr="00FD3EDB">
        <w:rPr>
          <w:rFonts w:eastAsiaTheme="minorEastAsia" w:hAnsi="Times New Roman"/>
          <w:color w:val="000000" w:themeColor="text1"/>
          <w:kern w:val="24"/>
          <w:sz w:val="28"/>
          <w:szCs w:val="28"/>
          <w:lang w:val="uk-UA" w:eastAsia="ru-RU"/>
        </w:rPr>
        <w:t>.</w:t>
      </w:r>
    </w:p>
    <w:p w:rsidR="00743C1B" w:rsidRPr="005E2C05" w:rsidRDefault="00743C1B" w:rsidP="00743C1B">
      <w:pPr>
        <w:spacing w:before="96" w:after="0" w:line="240" w:lineRule="auto"/>
        <w:ind w:left="2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момент підготовки сценарію</w:t>
      </w:r>
      <w:r w:rsidRPr="005E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акції,на етапі питання – відповіді,необхідно включати ще одне запитання: А що робити якщо…?Завдяки таким тренуванням </w:t>
      </w:r>
      <w:r w:rsidR="00C40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можна </w:t>
      </w:r>
      <w:r w:rsidRPr="005E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уникнути багато непередбачених обставин і бути більш мобільним і зібраним.</w:t>
      </w:r>
    </w:p>
    <w:p w:rsidR="00743C1B" w:rsidRPr="00B17A3B" w:rsidRDefault="00743C1B" w:rsidP="00743C1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B17A3B">
        <w:rPr>
          <w:rFonts w:ascii="Times New Roman" w:hAnsi="Times New Roman" w:cs="Times New Roman"/>
          <w:b/>
          <w:sz w:val="28"/>
          <w:szCs w:val="28"/>
          <w:lang w:val="uk-UA"/>
        </w:rPr>
        <w:t>Критерії для відбору сценаріїв масових шкільних акцій:</w:t>
      </w:r>
    </w:p>
    <w:p w:rsidR="00743C1B" w:rsidRPr="00B17A3B" w:rsidRDefault="00743C1B" w:rsidP="00743C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t>Акція повинна бути актуальною (ідея акції повинна бути своєчасною,торкатися інтересів,проблем учнівської громади зараз і саме тут)</w:t>
      </w:r>
      <w:r w:rsidR="00976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C1B" w:rsidRPr="00B17A3B" w:rsidRDefault="00743C1B" w:rsidP="00743C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="00141741">
        <w:rPr>
          <w:rFonts w:ascii="Times New Roman" w:hAnsi="Times New Roman" w:cs="Times New Roman"/>
          <w:sz w:val="28"/>
          <w:szCs w:val="28"/>
          <w:lang w:val="uk-UA"/>
        </w:rPr>
        <w:t xml:space="preserve"> бути резонансом подій,які відбуваються в суспільстві</w:t>
      </w:r>
      <w:r w:rsidR="00976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C1B" w:rsidRPr="00B17A3B" w:rsidRDefault="00743C1B" w:rsidP="00743C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t>Акція повинна бути цікавою для певної групи учнівської г</w:t>
      </w:r>
      <w:r w:rsidR="009769CB">
        <w:rPr>
          <w:rFonts w:ascii="Times New Roman" w:hAnsi="Times New Roman" w:cs="Times New Roman"/>
          <w:sz w:val="28"/>
          <w:szCs w:val="28"/>
          <w:lang w:val="uk-UA"/>
        </w:rPr>
        <w:t>ромади (учнівській молоді, дітям – сиротам …</w:t>
      </w:r>
    </w:p>
    <w:p w:rsidR="00743C1B" w:rsidRPr="00B17A3B" w:rsidRDefault="00743C1B" w:rsidP="00743C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t>Акція повинна бути новою (привід для акції може бути будь – як</w:t>
      </w:r>
      <w:r w:rsidR="009769CB">
        <w:rPr>
          <w:rFonts w:ascii="Times New Roman" w:hAnsi="Times New Roman" w:cs="Times New Roman"/>
          <w:sz w:val="28"/>
          <w:szCs w:val="28"/>
          <w:lang w:val="uk-UA"/>
        </w:rPr>
        <w:t>ий, інформацію можна отримати в</w:t>
      </w:r>
      <w:r w:rsidRPr="00B17A3B">
        <w:rPr>
          <w:rFonts w:ascii="Times New Roman" w:hAnsi="Times New Roman" w:cs="Times New Roman"/>
          <w:sz w:val="28"/>
          <w:szCs w:val="28"/>
          <w:lang w:val="uk-UA"/>
        </w:rPr>
        <w:t xml:space="preserve"> ЗМІ)</w:t>
      </w:r>
    </w:p>
    <w:p w:rsidR="00743C1B" w:rsidRPr="00B17A3B" w:rsidRDefault="00743C1B" w:rsidP="00743C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t>Ідея акції повинна мати нову цікаву форму</w:t>
      </w:r>
    </w:p>
    <w:p w:rsidR="00743C1B" w:rsidRPr="00B17A3B" w:rsidRDefault="00743C1B" w:rsidP="00743C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7A3B">
        <w:rPr>
          <w:rFonts w:ascii="Times New Roman" w:hAnsi="Times New Roman" w:cs="Times New Roman"/>
          <w:sz w:val="28"/>
          <w:szCs w:val="28"/>
          <w:lang w:val="uk-UA"/>
        </w:rPr>
        <w:t>Акція в ідеалі не повинна  мати аналогів у місті</w:t>
      </w:r>
    </w:p>
    <w:p w:rsidR="00C64E43" w:rsidRDefault="00177AC3" w:rsidP="00C07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7A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177AC3">
        <w:rPr>
          <w:rFonts w:ascii="Times New Roman" w:hAnsi="Times New Roman" w:cs="Times New Roman"/>
          <w:b/>
          <w:sz w:val="28"/>
          <w:szCs w:val="28"/>
          <w:lang w:val="uk-UA"/>
        </w:rPr>
        <w:t>сл</w:t>
      </w:r>
      <w:r w:rsidR="00743C1B">
        <w:rPr>
          <w:rFonts w:ascii="Times New Roman" w:hAnsi="Times New Roman" w:cs="Times New Roman"/>
          <w:b/>
          <w:sz w:val="28"/>
          <w:szCs w:val="28"/>
          <w:lang w:val="uk-UA"/>
        </w:rPr>
        <w:t>айд</w:t>
      </w:r>
      <w:r w:rsidR="00FE3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3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Структура театралізованої акції</w:t>
      </w:r>
      <w:r w:rsidR="00743C1B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F268D1" w:rsidRDefault="00F268D1" w:rsidP="00C077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F268D1">
        <w:rPr>
          <w:rFonts w:ascii="Times New Roman" w:hAnsi="Times New Roman" w:cs="Times New Roman"/>
          <w:sz w:val="28"/>
          <w:szCs w:val="28"/>
          <w:lang w:val="uk-UA"/>
        </w:rPr>
        <w:t>привернути увагу до заходу з боку шкільної громади та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68D1" w:rsidRPr="00F268D1" w:rsidRDefault="00F268D1" w:rsidP="00C077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68D1">
        <w:rPr>
          <w:rFonts w:ascii="Times New Roman" w:hAnsi="Times New Roman" w:cs="Times New Roman"/>
          <w:b/>
          <w:sz w:val="28"/>
          <w:szCs w:val="28"/>
          <w:lang w:val="uk-UA"/>
        </w:rPr>
        <w:t>Форми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F268D1">
        <w:rPr>
          <w:rFonts w:ascii="Times New Roman" w:hAnsi="Times New Roman" w:cs="Times New Roman"/>
          <w:sz w:val="28"/>
          <w:szCs w:val="28"/>
          <w:lang w:val="uk-UA"/>
        </w:rPr>
        <w:t>хепенінг</w:t>
      </w:r>
      <w:proofErr w:type="spellEnd"/>
      <w:r w:rsidRPr="00F268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68D1">
        <w:rPr>
          <w:rFonts w:ascii="Times New Roman" w:hAnsi="Times New Roman" w:cs="Times New Roman"/>
          <w:sz w:val="28"/>
          <w:szCs w:val="28"/>
          <w:lang w:val="uk-UA"/>
        </w:rPr>
        <w:t>перформанс</w:t>
      </w:r>
      <w:proofErr w:type="spellEnd"/>
      <w:r w:rsidRPr="00F268D1">
        <w:rPr>
          <w:rFonts w:ascii="Times New Roman" w:hAnsi="Times New Roman" w:cs="Times New Roman"/>
          <w:sz w:val="28"/>
          <w:szCs w:val="28"/>
          <w:lang w:val="uk-UA"/>
        </w:rPr>
        <w:t xml:space="preserve">, флеш – </w:t>
      </w:r>
      <w:proofErr w:type="spellStart"/>
      <w:r w:rsidRPr="00F268D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F268D1">
        <w:rPr>
          <w:rFonts w:ascii="Times New Roman" w:hAnsi="Times New Roman" w:cs="Times New Roman"/>
          <w:sz w:val="28"/>
          <w:szCs w:val="28"/>
          <w:lang w:val="uk-UA"/>
        </w:rPr>
        <w:t>, театральне мистецтво.</w:t>
      </w:r>
    </w:p>
    <w:p w:rsidR="00743C1B" w:rsidRPr="008F1FAF" w:rsidRDefault="00177AC3" w:rsidP="008F1FAF">
      <w:pPr>
        <w:spacing w:before="9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proofErr w:type="gramStart"/>
      <w:r w:rsidRPr="00743C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8F1F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743C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417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43C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слайд</w:t>
      </w:r>
      <w:proofErr w:type="gramEnd"/>
      <w:r w:rsidR="00743C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36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43C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«Компоненти підсумкового звіту».</w:t>
      </w:r>
    </w:p>
    <w:p w:rsidR="006D12AC" w:rsidRPr="006D12AC" w:rsidRDefault="00CF36AD" w:rsidP="005E2C05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 завершенню акції зазвичай готується </w:t>
      </w:r>
      <w:r w:rsidRPr="002D4C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підсумковий звіт,</w:t>
      </w:r>
      <w:r w:rsidRPr="006D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 включає в себе важливі компоненти:</w:t>
      </w:r>
    </w:p>
    <w:p w:rsidR="006D12AC" w:rsidRPr="006D12AC" w:rsidRDefault="006D12AC" w:rsidP="006D12AC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2AC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>1.</w:t>
      </w:r>
      <w:r w:rsidR="00505124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 xml:space="preserve"> Проаналізувати х</w:t>
      </w:r>
      <w:r w:rsidRPr="006D12AC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>ід заходу  в цілому.</w:t>
      </w:r>
    </w:p>
    <w:p w:rsidR="006D12AC" w:rsidRPr="006D12AC" w:rsidRDefault="006D12AC" w:rsidP="008F1FAF">
      <w:pPr>
        <w:kinsoku w:val="0"/>
        <w:overflowPunct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AC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>2.</w:t>
      </w:r>
      <w:r w:rsidR="00505124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 xml:space="preserve"> Визначити н</w:t>
      </w:r>
      <w:r w:rsidRPr="006D12AC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 xml:space="preserve">айбільш вдалі моменти і недоліки,а також труднощі з якими довелося зіткнутися при організації заходу. </w:t>
      </w:r>
    </w:p>
    <w:p w:rsidR="006D12AC" w:rsidRPr="006D12AC" w:rsidRDefault="006D12AC" w:rsidP="006D12AC">
      <w:pPr>
        <w:kinsoku w:val="0"/>
        <w:overflowPunct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AC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>3.Загальна ефективність акції</w:t>
      </w:r>
      <w:r w:rsidR="00505124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 xml:space="preserve"> (чи довелося досягнути поставленої мети)</w:t>
      </w:r>
      <w:r w:rsidRPr="006D12AC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>.</w:t>
      </w:r>
    </w:p>
    <w:p w:rsidR="006D12AC" w:rsidRPr="006D12AC" w:rsidRDefault="006D12AC" w:rsidP="006D12AC">
      <w:pPr>
        <w:kinsoku w:val="0"/>
        <w:overflowPunct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AC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>4.Відгуки в ЗМІ на проведену подію.</w:t>
      </w:r>
    </w:p>
    <w:p w:rsidR="006D12AC" w:rsidRPr="006D12AC" w:rsidRDefault="006D12AC" w:rsidP="006D12AC">
      <w:pPr>
        <w:kinsoku w:val="0"/>
        <w:overflowPunct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AC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>5.Висновки, уроки, рекомендації,які необхідно врахувати на майбутнє.</w:t>
      </w:r>
    </w:p>
    <w:p w:rsidR="006D12AC" w:rsidRPr="006D12AC" w:rsidRDefault="006D12AC" w:rsidP="006D12AC">
      <w:pPr>
        <w:kinsoku w:val="0"/>
        <w:overflowPunct w:val="0"/>
        <w:spacing w:before="8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AC">
        <w:rPr>
          <w:rFonts w:ascii="Times New Roman" w:eastAsia="+mn-ea" w:hAnsi="Times New Roman" w:cs="Times New Roman"/>
          <w:color w:val="464646"/>
          <w:kern w:val="24"/>
          <w:sz w:val="28"/>
          <w:szCs w:val="28"/>
          <w:lang w:val="uk-UA" w:eastAsia="ru-RU"/>
        </w:rPr>
        <w:t>6.Відгуки учасників акції.</w:t>
      </w:r>
    </w:p>
    <w:p w:rsidR="00B178FC" w:rsidRDefault="006D12AC" w:rsidP="00EA09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D12AC">
        <w:rPr>
          <w:rFonts w:ascii="Times New Roman" w:hAnsi="Times New Roman" w:cs="Times New Roman"/>
          <w:sz w:val="28"/>
          <w:szCs w:val="28"/>
          <w:lang w:val="uk-UA"/>
        </w:rPr>
        <w:t>Головне</w:t>
      </w:r>
      <w:r w:rsidR="00EA090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вдалося донести той ключовий задум,ідею,яка  вкладалася в акцію. Тому що сенс акції – це можливість і уміння донести своє бачення проблеми через реальний сюжет,дію,гасла,використовуючи різні форми,механізми,послідовністю </w:t>
      </w:r>
      <w:r w:rsidR="00EA0905">
        <w:rPr>
          <w:rFonts w:ascii="Times New Roman" w:hAnsi="Times New Roman" w:cs="Times New Roman"/>
          <w:sz w:val="28"/>
          <w:szCs w:val="28"/>
          <w:lang w:val="uk-UA"/>
        </w:rPr>
        <w:t>дій.</w:t>
      </w:r>
    </w:p>
    <w:p w:rsidR="00D2003D" w:rsidRDefault="00D2003D" w:rsidP="00D2003D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0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останнє: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потрібно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5E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ятати</w:t>
      </w:r>
      <w:proofErr w:type="spellEnd"/>
      <w:r w:rsidRPr="005E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,що акції потрібний тільки один координатор (модератор,провідник,організатор – той,хто знає відповіді на всі питання і веде всю акцію).</w:t>
      </w:r>
    </w:p>
    <w:p w:rsidR="00D2003D" w:rsidRDefault="00D2003D" w:rsidP="00EA09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1857" w:rsidRDefault="006D1857" w:rsidP="00EA09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1857" w:rsidRPr="00FE3640" w:rsidRDefault="00FE3640" w:rsidP="00EA0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6D1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857" w:rsidRPr="00FE3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Використані </w:t>
      </w:r>
      <w:r w:rsidR="0033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електронні </w:t>
      </w:r>
      <w:bookmarkStart w:id="0" w:name="_GoBack"/>
      <w:bookmarkEnd w:id="0"/>
      <w:r w:rsidR="006D1857" w:rsidRPr="00FE3640">
        <w:rPr>
          <w:rFonts w:ascii="Times New Roman" w:hAnsi="Times New Roman" w:cs="Times New Roman"/>
          <w:b/>
          <w:sz w:val="28"/>
          <w:szCs w:val="28"/>
          <w:lang w:val="uk-UA"/>
        </w:rPr>
        <w:t>джерела:</w:t>
      </w:r>
    </w:p>
    <w:p w:rsidR="00FE3640" w:rsidRDefault="00FE3640" w:rsidP="00FE3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1.Акция. С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связано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мероприятие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акция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www.zabunb.ru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index.php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option=com...view=article...‎</w:t>
      </w:r>
      <w:proofErr w:type="spellEnd"/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>2.Акционизм (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) —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Википедия</w:t>
      </w:r>
      <w:proofErr w:type="spellEnd"/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>ru.wikipedia.org/wiki/Акционизм_(искусство)‎</w:t>
      </w: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3.БиблиоМенеджер: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создавать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акции</w:t>
      </w:r>
      <w:proofErr w:type="spellEnd"/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>bibliomenedzer.blogspot.com/2011/11/blog-post_06.html‎</w:t>
      </w: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4.Гепенінг —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>uk.wikipedia.org/wiki/Гепенінг‎</w:t>
      </w: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5.ОРГАНИЗАЦИЯ.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акции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Автономное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Действие</w:t>
      </w:r>
      <w:proofErr w:type="spellEnd"/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>avtonom.org/ad/actions.html‎</w:t>
      </w: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>6.Порядок проведення акцій, мітингів та страйків - Газета ...</w:t>
      </w:r>
    </w:p>
    <w:p w:rsidR="00FE3640" w:rsidRPr="0012086F" w:rsidRDefault="00FE3640" w:rsidP="00F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kchp.com.ua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>/.../porjadok-provedennja-akc-y-m...‎</w:t>
      </w:r>
    </w:p>
    <w:p w:rsidR="006D1857" w:rsidRPr="0012086F" w:rsidRDefault="006D1857" w:rsidP="006D1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1857" w:rsidRPr="0012086F" w:rsidRDefault="00FE3640" w:rsidP="006D1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6D1857"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Флешмоб — </w:t>
      </w:r>
      <w:proofErr w:type="spellStart"/>
      <w:r w:rsidR="006D1857" w:rsidRPr="0012086F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</w:p>
    <w:p w:rsidR="006D1857" w:rsidRPr="0012086F" w:rsidRDefault="006D1857" w:rsidP="006D1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>uk.wikipedia.org/wiki/Флешмоб‎</w:t>
      </w:r>
    </w:p>
    <w:p w:rsidR="006D1857" w:rsidRPr="0012086F" w:rsidRDefault="006D1857" w:rsidP="006D1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1857" w:rsidRPr="0012086F" w:rsidRDefault="00FE3640" w:rsidP="006D1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D1857"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="006D1857" w:rsidRPr="0012086F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="006D1857"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 | Правила </w:t>
      </w:r>
      <w:proofErr w:type="spellStart"/>
      <w:r w:rsidR="006D1857" w:rsidRPr="0012086F">
        <w:rPr>
          <w:rFonts w:ascii="Times New Roman" w:hAnsi="Times New Roman" w:cs="Times New Roman"/>
          <w:sz w:val="28"/>
          <w:szCs w:val="28"/>
          <w:lang w:val="uk-UA"/>
        </w:rPr>
        <w:t>флешмобів</w:t>
      </w:r>
      <w:proofErr w:type="spellEnd"/>
      <w:r w:rsidR="006D1857"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 | Форум | </w:t>
      </w:r>
      <w:proofErr w:type="spellStart"/>
      <w:r w:rsidR="006D1857" w:rsidRPr="0012086F">
        <w:rPr>
          <w:rFonts w:ascii="Times New Roman" w:hAnsi="Times New Roman" w:cs="Times New Roman"/>
          <w:sz w:val="28"/>
          <w:szCs w:val="28"/>
          <w:lang w:val="uk-UA"/>
        </w:rPr>
        <w:t>Флешмобери</w:t>
      </w:r>
      <w:proofErr w:type="spellEnd"/>
      <w:r w:rsidR="006D1857"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 Львова ...</w:t>
      </w:r>
    </w:p>
    <w:p w:rsidR="006D1857" w:rsidRPr="0012086F" w:rsidRDefault="006D1857" w:rsidP="006D1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>fmob-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lviv.org.ua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forum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2086F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12086F">
        <w:rPr>
          <w:rFonts w:ascii="Times New Roman" w:hAnsi="Times New Roman" w:cs="Times New Roman"/>
          <w:sz w:val="28"/>
          <w:szCs w:val="28"/>
          <w:lang w:val="uk-UA"/>
        </w:rPr>
        <w:t>/topic-3‎</w:t>
      </w:r>
    </w:p>
    <w:p w:rsidR="006D1857" w:rsidRPr="0012086F" w:rsidRDefault="006D1857" w:rsidP="006D1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C0A" w:rsidRPr="0012086F" w:rsidRDefault="000A3775" w:rsidP="00AD3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AD3C0A" w:rsidRPr="0012086F">
        <w:rPr>
          <w:rFonts w:ascii="Times New Roman" w:hAnsi="Times New Roman" w:cs="Times New Roman"/>
          <w:sz w:val="28"/>
          <w:szCs w:val="28"/>
          <w:lang w:val="uk-UA"/>
        </w:rPr>
        <w:t xml:space="preserve">Перформанс — </w:t>
      </w:r>
      <w:proofErr w:type="spellStart"/>
      <w:r w:rsidR="00AD3C0A" w:rsidRPr="0012086F">
        <w:rPr>
          <w:rFonts w:ascii="Times New Roman" w:hAnsi="Times New Roman" w:cs="Times New Roman"/>
          <w:sz w:val="28"/>
          <w:szCs w:val="28"/>
          <w:lang w:val="uk-UA"/>
        </w:rPr>
        <w:t>Википедия</w:t>
      </w:r>
      <w:proofErr w:type="spellEnd"/>
    </w:p>
    <w:p w:rsidR="00AD3C0A" w:rsidRPr="0012086F" w:rsidRDefault="00AD3C0A" w:rsidP="00AD3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86F">
        <w:rPr>
          <w:rFonts w:ascii="Times New Roman" w:hAnsi="Times New Roman" w:cs="Times New Roman"/>
          <w:sz w:val="28"/>
          <w:szCs w:val="28"/>
          <w:lang w:val="uk-UA"/>
        </w:rPr>
        <w:lastRenderedPageBreak/>
        <w:t>ru.wikipedia.org/wiki/Перформанс‎</w:t>
      </w:r>
    </w:p>
    <w:sectPr w:rsidR="00AD3C0A" w:rsidRPr="0012086F" w:rsidSect="005A358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94" w:rsidRDefault="004C1394" w:rsidP="000A3775">
      <w:pPr>
        <w:spacing w:after="0" w:line="240" w:lineRule="auto"/>
      </w:pPr>
      <w:r>
        <w:separator/>
      </w:r>
    </w:p>
  </w:endnote>
  <w:endnote w:type="continuationSeparator" w:id="0">
    <w:p w:rsidR="004C1394" w:rsidRDefault="004C1394" w:rsidP="000A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531777"/>
      <w:docPartObj>
        <w:docPartGallery w:val="Page Numbers (Bottom of Page)"/>
        <w:docPartUnique/>
      </w:docPartObj>
    </w:sdtPr>
    <w:sdtEndPr/>
    <w:sdtContent>
      <w:p w:rsidR="000A3775" w:rsidRDefault="000A37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3E">
          <w:rPr>
            <w:noProof/>
          </w:rPr>
          <w:t>4</w:t>
        </w:r>
        <w:r>
          <w:fldChar w:fldCharType="end"/>
        </w:r>
      </w:p>
    </w:sdtContent>
  </w:sdt>
  <w:p w:rsidR="000A3775" w:rsidRDefault="000A37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94" w:rsidRDefault="004C1394" w:rsidP="000A3775">
      <w:pPr>
        <w:spacing w:after="0" w:line="240" w:lineRule="auto"/>
      </w:pPr>
      <w:r>
        <w:separator/>
      </w:r>
    </w:p>
  </w:footnote>
  <w:footnote w:type="continuationSeparator" w:id="0">
    <w:p w:rsidR="004C1394" w:rsidRDefault="004C1394" w:rsidP="000A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EDE"/>
    <w:multiLevelType w:val="hybridMultilevel"/>
    <w:tmpl w:val="DAE8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132"/>
    <w:multiLevelType w:val="hybridMultilevel"/>
    <w:tmpl w:val="96D6FB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02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60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60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6C2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87D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1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B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AE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E35C7A"/>
    <w:multiLevelType w:val="hybridMultilevel"/>
    <w:tmpl w:val="E1949710"/>
    <w:lvl w:ilvl="0" w:tplc="E54E6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02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60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60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6C2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87D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1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B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AE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281C1E"/>
    <w:multiLevelType w:val="hybridMultilevel"/>
    <w:tmpl w:val="DD4E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F46F1"/>
    <w:multiLevelType w:val="hybridMultilevel"/>
    <w:tmpl w:val="C136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8A"/>
    <w:rsid w:val="0002471A"/>
    <w:rsid w:val="00053123"/>
    <w:rsid w:val="00074EFF"/>
    <w:rsid w:val="000864B2"/>
    <w:rsid w:val="000A3775"/>
    <w:rsid w:val="000C0909"/>
    <w:rsid w:val="000C39A1"/>
    <w:rsid w:val="000C65BD"/>
    <w:rsid w:val="0012086F"/>
    <w:rsid w:val="00141741"/>
    <w:rsid w:val="0015057A"/>
    <w:rsid w:val="00171DD6"/>
    <w:rsid w:val="00177AC3"/>
    <w:rsid w:val="001A45C7"/>
    <w:rsid w:val="001C0307"/>
    <w:rsid w:val="00251370"/>
    <w:rsid w:val="0025560F"/>
    <w:rsid w:val="00261B0A"/>
    <w:rsid w:val="00262316"/>
    <w:rsid w:val="0028140A"/>
    <w:rsid w:val="002877C9"/>
    <w:rsid w:val="002B2A89"/>
    <w:rsid w:val="002D4C94"/>
    <w:rsid w:val="00301DBD"/>
    <w:rsid w:val="0033013E"/>
    <w:rsid w:val="0033097D"/>
    <w:rsid w:val="0037558A"/>
    <w:rsid w:val="00397B69"/>
    <w:rsid w:val="00405E78"/>
    <w:rsid w:val="00442ACF"/>
    <w:rsid w:val="00444111"/>
    <w:rsid w:val="0045122F"/>
    <w:rsid w:val="004A16DE"/>
    <w:rsid w:val="004C1394"/>
    <w:rsid w:val="004F2309"/>
    <w:rsid w:val="004F6796"/>
    <w:rsid w:val="00505124"/>
    <w:rsid w:val="0056104E"/>
    <w:rsid w:val="005A2F5E"/>
    <w:rsid w:val="005A358A"/>
    <w:rsid w:val="005E2C05"/>
    <w:rsid w:val="00655155"/>
    <w:rsid w:val="00681558"/>
    <w:rsid w:val="006C44D9"/>
    <w:rsid w:val="006D12AC"/>
    <w:rsid w:val="006D1857"/>
    <w:rsid w:val="006E7D13"/>
    <w:rsid w:val="00706FC1"/>
    <w:rsid w:val="00731885"/>
    <w:rsid w:val="00743C1B"/>
    <w:rsid w:val="00786E2F"/>
    <w:rsid w:val="007B5BEA"/>
    <w:rsid w:val="008A738B"/>
    <w:rsid w:val="008C4045"/>
    <w:rsid w:val="008F1FAF"/>
    <w:rsid w:val="008F3CCD"/>
    <w:rsid w:val="00921D5E"/>
    <w:rsid w:val="009562BF"/>
    <w:rsid w:val="009769CB"/>
    <w:rsid w:val="0099151A"/>
    <w:rsid w:val="009A595C"/>
    <w:rsid w:val="00A22C0E"/>
    <w:rsid w:val="00A568F3"/>
    <w:rsid w:val="00AB3A1E"/>
    <w:rsid w:val="00AD3C0A"/>
    <w:rsid w:val="00AE1164"/>
    <w:rsid w:val="00AE3AAA"/>
    <w:rsid w:val="00B05F90"/>
    <w:rsid w:val="00B10E5E"/>
    <w:rsid w:val="00B178FC"/>
    <w:rsid w:val="00B17A3B"/>
    <w:rsid w:val="00B25572"/>
    <w:rsid w:val="00B33DE4"/>
    <w:rsid w:val="00B677DD"/>
    <w:rsid w:val="00B73C58"/>
    <w:rsid w:val="00BB624E"/>
    <w:rsid w:val="00BE4A77"/>
    <w:rsid w:val="00C077A5"/>
    <w:rsid w:val="00C14FE8"/>
    <w:rsid w:val="00C21130"/>
    <w:rsid w:val="00C237BE"/>
    <w:rsid w:val="00C4063E"/>
    <w:rsid w:val="00C64E43"/>
    <w:rsid w:val="00C67992"/>
    <w:rsid w:val="00C743E7"/>
    <w:rsid w:val="00C82F7B"/>
    <w:rsid w:val="00CA2F5A"/>
    <w:rsid w:val="00CF36AD"/>
    <w:rsid w:val="00D05968"/>
    <w:rsid w:val="00D2003D"/>
    <w:rsid w:val="00D6622C"/>
    <w:rsid w:val="00D91134"/>
    <w:rsid w:val="00DA0283"/>
    <w:rsid w:val="00DB26C3"/>
    <w:rsid w:val="00DC6903"/>
    <w:rsid w:val="00DD2725"/>
    <w:rsid w:val="00DD73E5"/>
    <w:rsid w:val="00E2398D"/>
    <w:rsid w:val="00E4185F"/>
    <w:rsid w:val="00E44B89"/>
    <w:rsid w:val="00EA0905"/>
    <w:rsid w:val="00EE1DFE"/>
    <w:rsid w:val="00F074B9"/>
    <w:rsid w:val="00F268D1"/>
    <w:rsid w:val="00F6356B"/>
    <w:rsid w:val="00F92C31"/>
    <w:rsid w:val="00FD3EDB"/>
    <w:rsid w:val="00FE3640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0E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775"/>
  </w:style>
  <w:style w:type="paragraph" w:styleId="a7">
    <w:name w:val="footer"/>
    <w:basedOn w:val="a"/>
    <w:link w:val="a8"/>
    <w:uiPriority w:val="99"/>
    <w:unhideWhenUsed/>
    <w:rsid w:val="000A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775"/>
  </w:style>
  <w:style w:type="paragraph" w:styleId="a9">
    <w:name w:val="Balloon Text"/>
    <w:basedOn w:val="a"/>
    <w:link w:val="aa"/>
    <w:uiPriority w:val="99"/>
    <w:semiHidden/>
    <w:unhideWhenUsed/>
    <w:rsid w:val="00AE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0E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775"/>
  </w:style>
  <w:style w:type="paragraph" w:styleId="a7">
    <w:name w:val="footer"/>
    <w:basedOn w:val="a"/>
    <w:link w:val="a8"/>
    <w:uiPriority w:val="99"/>
    <w:unhideWhenUsed/>
    <w:rsid w:val="000A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775"/>
  </w:style>
  <w:style w:type="paragraph" w:styleId="a9">
    <w:name w:val="Balloon Text"/>
    <w:basedOn w:val="a"/>
    <w:link w:val="aa"/>
    <w:uiPriority w:val="99"/>
    <w:semiHidden/>
    <w:unhideWhenUsed/>
    <w:rsid w:val="00AE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49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46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5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05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02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9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15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27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49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32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04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3880-789E-42F5-9187-DCFD3AC3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2013-11-25T16:41:00Z</cp:lastPrinted>
  <dcterms:created xsi:type="dcterms:W3CDTF">2013-11-23T16:37:00Z</dcterms:created>
  <dcterms:modified xsi:type="dcterms:W3CDTF">2014-02-20T19:21:00Z</dcterms:modified>
</cp:coreProperties>
</file>