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ЗАКОН УКРАЇНИ</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Освіта - основа інтелектуального, культурного, духовного, соціального, економічного розвитку суспільства і держави.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Освіта в Україні ґрунтується на засадах гуманізму, демократії, національної свідомості, взаємоповаги між націями і народами.</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I</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ЗАГАЛЬНІ ПОЛОЖЕННЯ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w:t>
      </w:r>
      <w:r w:rsidRPr="00855F90">
        <w:rPr>
          <w:rFonts w:ascii="Times New Roman" w:eastAsia="Times New Roman" w:hAnsi="Times New Roman" w:cs="Times New Roman"/>
          <w:color w:val="000000"/>
          <w:sz w:val="28"/>
          <w:szCs w:val="28"/>
          <w:lang w:eastAsia="uk-UA"/>
        </w:rPr>
        <w:t> Законодавство України 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Законодавство України про освіту базується на </w:t>
      </w:r>
      <w:hyperlink r:id="rId5" w:history="1">
        <w:r w:rsidRPr="00855F90">
          <w:rPr>
            <w:rFonts w:ascii="Times New Roman" w:eastAsia="Times New Roman" w:hAnsi="Times New Roman" w:cs="Times New Roman"/>
            <w:color w:val="8C8282"/>
            <w:sz w:val="28"/>
            <w:szCs w:val="28"/>
            <w:lang w:eastAsia="uk-UA"/>
          </w:rPr>
          <w:t>Конституції України</w:t>
        </w:r>
      </w:hyperlink>
      <w:r w:rsidRPr="00855F90">
        <w:rPr>
          <w:rFonts w:ascii="Times New Roman" w:eastAsia="Times New Roman" w:hAnsi="Times New Roman" w:cs="Times New Roman"/>
          <w:color w:val="000000"/>
          <w:sz w:val="28"/>
          <w:szCs w:val="28"/>
          <w:lang w:eastAsia="uk-UA"/>
        </w:rPr>
        <w:t> і складається з цього Закону, інших актів законодавства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w:t>
      </w:r>
      <w:r w:rsidRPr="00855F90">
        <w:rPr>
          <w:rFonts w:ascii="Times New Roman" w:eastAsia="Times New Roman" w:hAnsi="Times New Roman" w:cs="Times New Roman"/>
          <w:color w:val="000000"/>
          <w:sz w:val="28"/>
          <w:szCs w:val="28"/>
          <w:lang w:eastAsia="uk-UA"/>
        </w:rPr>
        <w:t> Завдання законодавства України 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w:t>
      </w:r>
      <w:r w:rsidRPr="00855F90">
        <w:rPr>
          <w:rFonts w:ascii="Times New Roman" w:eastAsia="Times New Roman" w:hAnsi="Times New Roman" w:cs="Times New Roman"/>
          <w:color w:val="000000"/>
          <w:sz w:val="28"/>
          <w:szCs w:val="28"/>
          <w:lang w:eastAsia="uk-UA"/>
        </w:rPr>
        <w:t> Право громадян України на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855F90" w:rsidRPr="00855F90" w:rsidRDefault="00855F90" w:rsidP="00855F90">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розгалуженою мережею навчальних закладів, заснованих на державній та інших формах власності, наукових установ, закладів післядипломної освіти;</w:t>
      </w:r>
    </w:p>
    <w:p w:rsidR="00855F90" w:rsidRPr="00855F90" w:rsidRDefault="00855F90" w:rsidP="00855F90">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855F90" w:rsidRPr="00855F90" w:rsidRDefault="00855F90" w:rsidP="00855F90">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різними формами навчання - очною, вечірньою, заочною, екстернатом, а також педагогічним патронажем.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Для одержання документа про освіту громадяни мають право на державну атестацію.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Іноземні громадяни, особи без громадянства здобувають освіту в навчальних закладах України відповідно до чинного законодавства та міжнародних договорів.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w:t>
      </w:r>
      <w:r w:rsidRPr="00855F90">
        <w:rPr>
          <w:rFonts w:ascii="Times New Roman" w:eastAsia="Times New Roman" w:hAnsi="Times New Roman" w:cs="Times New Roman"/>
          <w:color w:val="000000"/>
          <w:sz w:val="28"/>
          <w:szCs w:val="28"/>
          <w:lang w:eastAsia="uk-UA"/>
        </w:rPr>
        <w:t> Державна політика в галузі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Україна визнає освіту пріоритетною сферою соціально-економічного, духовного і культурного розвитку суспільства.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Державна політика в галузі освіти визначається Верховною Радою України відповідно до Конституції України і здійснюється органами державної виконавчої влади та органами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w:t>
      </w:r>
      <w:r w:rsidRPr="00855F90">
        <w:rPr>
          <w:rFonts w:ascii="Times New Roman" w:eastAsia="Times New Roman" w:hAnsi="Times New Roman" w:cs="Times New Roman"/>
          <w:color w:val="000000"/>
          <w:sz w:val="28"/>
          <w:szCs w:val="28"/>
          <w:lang w:eastAsia="uk-UA"/>
        </w:rPr>
        <w:t> Державний контроль за діяльністю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Державний контроль за діяльністю навчальних закладів незалежно від форм власності здійснюється з метою забезпечення реалізації єдиної державної політики в галузі освіти. Державний контроль проводиться центральними і місцевими органами управління освітою та Державною інспекцією навчальних закладів при Міністерстві освіти України. Положення </w:t>
      </w:r>
      <w:r w:rsidRPr="00855F90">
        <w:rPr>
          <w:rFonts w:ascii="Times New Roman" w:eastAsia="Times New Roman" w:hAnsi="Times New Roman" w:cs="Times New Roman"/>
          <w:color w:val="000000"/>
          <w:sz w:val="28"/>
          <w:szCs w:val="28"/>
          <w:lang w:eastAsia="uk-UA"/>
        </w:rPr>
        <w:lastRenderedPageBreak/>
        <w:t>про центральні державні органи управління освітою, про Державну інспекцію навчальних закладів при Міністерстві освіти України затверджуються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w:t>
      </w:r>
      <w:r w:rsidRPr="00855F90">
        <w:rPr>
          <w:rFonts w:ascii="Times New Roman" w:eastAsia="Times New Roman" w:hAnsi="Times New Roman" w:cs="Times New Roman"/>
          <w:color w:val="000000"/>
          <w:sz w:val="28"/>
          <w:szCs w:val="28"/>
          <w:lang w:eastAsia="uk-UA"/>
        </w:rPr>
        <w:t> Основні принципи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Основними принципами освіти в Україні є:</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доступність для кожного громадянина усіх форм і типів освітніх послуг, що надаються державою;</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рівність умов кожної людини для повної реалізації її здібностей, таланту, всебічного розвитку;</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гуманізм, демократизм, пріоритетність загальнолюдських духовних цінностей;</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органічний зв'язок із світовою та національною історією, культурою, традиціями;</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незалежність освіти від політичних партій, громадських і релігійних організацій;</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науковий, світський характер освіти;</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інтеграція з наукою і виробництвом;</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взаємозв'язок з освітою інших країн;</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гнучкість і прогностичність системи освіти;</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єдність і наступність системи освіти;</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безперервність і різноманітність освіти;</w:t>
      </w:r>
    </w:p>
    <w:p w:rsidR="00855F90" w:rsidRPr="00855F90" w:rsidRDefault="00855F90" w:rsidP="00855F90">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поєднання державного управління і громадського самоврядування в освіті.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7.</w:t>
      </w:r>
      <w:r w:rsidRPr="00855F90">
        <w:rPr>
          <w:rFonts w:ascii="Times New Roman" w:eastAsia="Times New Roman" w:hAnsi="Times New Roman" w:cs="Times New Roman"/>
          <w:color w:val="000000"/>
          <w:sz w:val="28"/>
          <w:szCs w:val="28"/>
          <w:lang w:eastAsia="uk-UA"/>
        </w:rPr>
        <w:t> Мова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Мова освіти визначається </w:t>
      </w:r>
      <w:hyperlink r:id="rId6" w:history="1">
        <w:r w:rsidRPr="00855F90">
          <w:rPr>
            <w:rFonts w:ascii="Times New Roman" w:eastAsia="Times New Roman" w:hAnsi="Times New Roman" w:cs="Times New Roman"/>
            <w:color w:val="8C8282"/>
            <w:sz w:val="28"/>
            <w:szCs w:val="28"/>
            <w:lang w:eastAsia="uk-UA"/>
          </w:rPr>
          <w:t>Конституцією України</w:t>
        </w:r>
      </w:hyperlink>
      <w:r w:rsidRPr="00855F90">
        <w:rPr>
          <w:rFonts w:ascii="Times New Roman" w:eastAsia="Times New Roman" w:hAnsi="Times New Roman" w:cs="Times New Roman"/>
          <w:color w:val="000000"/>
          <w:sz w:val="28"/>
          <w:szCs w:val="28"/>
          <w:lang w:eastAsia="uk-UA"/>
        </w:rPr>
        <w:t>, Законом Української РСР "Про мови в Українській РСР".</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8.</w:t>
      </w:r>
      <w:r w:rsidRPr="00855F90">
        <w:rPr>
          <w:rFonts w:ascii="Times New Roman" w:eastAsia="Times New Roman" w:hAnsi="Times New Roman" w:cs="Times New Roman"/>
          <w:color w:val="000000"/>
          <w:sz w:val="28"/>
          <w:szCs w:val="28"/>
          <w:lang w:eastAsia="uk-UA"/>
        </w:rPr>
        <w:t> Навчально-виховний процес і громадсько-політична діяльність у навчальних закладах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Навчально-виховний процес у навчальних закладах є вільним від втручання політичних партій, громадських, релігійних організацій.</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Залучення учнів, студентів до участі в політичних акціях і релігійних заходах під час навчально-виховного процесу не допускається.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Учні, студенти, працівники освіти можуть створювати у навчальних закладах первинні осередки об'єднань громадян, членами яких вони є.</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9.</w:t>
      </w:r>
      <w:r w:rsidRPr="00855F90">
        <w:rPr>
          <w:rFonts w:ascii="Times New Roman" w:eastAsia="Times New Roman" w:hAnsi="Times New Roman" w:cs="Times New Roman"/>
          <w:color w:val="000000"/>
          <w:sz w:val="28"/>
          <w:szCs w:val="28"/>
          <w:lang w:eastAsia="uk-UA"/>
        </w:rPr>
        <w:t> Навчальні заклади і церква (релігійні організації)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10.</w:t>
      </w:r>
      <w:r w:rsidRPr="00855F90">
        <w:rPr>
          <w:rFonts w:ascii="Times New Roman" w:eastAsia="Times New Roman" w:hAnsi="Times New Roman" w:cs="Times New Roman"/>
          <w:color w:val="000000"/>
          <w:sz w:val="28"/>
          <w:szCs w:val="28"/>
          <w:lang w:eastAsia="uk-UA"/>
        </w:rPr>
        <w:t> Управління освітою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 Україні для управління освітою створюються система державних органів управління і органи громадського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Органи управління освітою і громадського самоврядування діють у межах повноважень, визначених законодавством.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11.</w:t>
      </w:r>
      <w:r w:rsidRPr="00855F90">
        <w:rPr>
          <w:rFonts w:ascii="Times New Roman" w:eastAsia="Times New Roman" w:hAnsi="Times New Roman" w:cs="Times New Roman"/>
          <w:color w:val="000000"/>
          <w:sz w:val="28"/>
          <w:szCs w:val="28"/>
          <w:lang w:eastAsia="uk-UA"/>
        </w:rPr>
        <w:t> Органи управління освітою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 державних органів управління освітою в Україні належать:</w:t>
      </w:r>
    </w:p>
    <w:p w:rsidR="00855F90" w:rsidRPr="00855F90" w:rsidRDefault="00855F90" w:rsidP="00855F90">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Міністерство освіти України;</w:t>
      </w:r>
    </w:p>
    <w:p w:rsidR="00855F90" w:rsidRPr="00855F90" w:rsidRDefault="00855F90" w:rsidP="00855F90">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міністерства і відомства України, яким підпорядковані навчальні заклади;</w:t>
      </w:r>
    </w:p>
    <w:p w:rsidR="00855F90" w:rsidRPr="00855F90" w:rsidRDefault="00855F90" w:rsidP="00855F90">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Вища атестаційна комісія України;</w:t>
      </w:r>
    </w:p>
    <w:p w:rsidR="00855F90" w:rsidRPr="00855F90" w:rsidRDefault="00855F90" w:rsidP="00855F90">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Міністерство освіти Автономної Республіки Крим;</w:t>
      </w:r>
    </w:p>
    <w:p w:rsidR="00855F90" w:rsidRPr="00855F90" w:rsidRDefault="00855F90" w:rsidP="00855F90">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місцеві органи державної виконавчої влади та органи місцевого самоврядування і підпорядковані їм органи управління освітою.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lastRenderedPageBreak/>
        <w:t>Стаття 12.</w:t>
      </w:r>
      <w:r w:rsidRPr="00855F90">
        <w:rPr>
          <w:rFonts w:ascii="Times New Roman" w:eastAsia="Times New Roman" w:hAnsi="Times New Roman" w:cs="Times New Roman"/>
          <w:color w:val="000000"/>
          <w:sz w:val="28"/>
          <w:szCs w:val="28"/>
          <w:lang w:eastAsia="uk-UA"/>
        </w:rPr>
        <w:t> Повноваження Міністерства освіти України та міністерств і відомств України, яким підпорядковані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Міністерство освіти України є центральним органом державної виконавчої влади, який здійснює керівництво у сфері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Міністерство освіти України:</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бере участь у визначенні державної політики в галузі освіти, науки, професійної підготовки кадрів, розробляє програми розвитку освіти, державні стандарти освіти;</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встановлює державні стандарти знань з кожного предмета;</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визначає мінімальні нормативи матеріально-технічного, фінансового забезпечення навчальних закладів;</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здійснює навчально-методичне керівництво, контроль за дотриманням державних стандартів освіти, державне інспектування;</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забезпечує зв'язок із навчальними закладами, державними органами інших країн з питань, які входять до його компетенції;</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проводить акредитацію вищих та професійно-технічних навчальних закладів незалежно від форм власності та підпорядкування, видає їм ліцензії, сертифікати;</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формує і розміщує державне замовлення на підготовку спеціалістів з вищою освітою;</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розробляє умови прийому до навчальних закладів;</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забезпечує випуск підручників, посібників, методичної літератури;</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розробляє проекти положень про навчальні заклади, що затверджуються Кабінетом Міністрів України;</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організовує атестацію педагогічних і науково-педагогічних працівників щодо присвоєння їм кваліфікаційних категорій, педагогічних та вчених звань;</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разом з іншими міністерствами і відомствами, яким підпорядковані навчальні заклади, Міністерством освіти Автономної Республіки Крим реалізує державну політику в галузі освіти, здійснює контроль за її практичним втіленням, дотриманням актів законодавства про освіту в усіх навчальних закладах незалежно від форм власності та підпорядкування;</w:t>
      </w:r>
    </w:p>
    <w:p w:rsidR="00855F90" w:rsidRPr="00855F90" w:rsidRDefault="00855F90" w:rsidP="00855F90">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здійснює керівництво державними навчальними закладами.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Акти Міністерства освіти України, прийняті у межах його повноважень, є обов'язковими для міністерств і відомств, яким підпорядковані навчальні заклади, Міністерства освіти Автономної Республіки Крим, місцевих органів державної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Міністерство освіти України 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w:t>
      </w:r>
      <w:proofErr w:type="spellStart"/>
      <w:r w:rsidRPr="00855F90">
        <w:rPr>
          <w:rFonts w:ascii="Times New Roman" w:eastAsia="Times New Roman" w:hAnsi="Times New Roman" w:cs="Times New Roman"/>
          <w:color w:val="000000"/>
          <w:sz w:val="28"/>
          <w:szCs w:val="28"/>
          <w:lang w:eastAsia="uk-UA"/>
        </w:rPr>
        <w:t>позанавчальний</w:t>
      </w:r>
      <w:proofErr w:type="spellEnd"/>
      <w:r w:rsidRPr="00855F90">
        <w:rPr>
          <w:rFonts w:ascii="Times New Roman" w:eastAsia="Times New Roman" w:hAnsi="Times New Roman" w:cs="Times New Roman"/>
          <w:color w:val="000000"/>
          <w:sz w:val="28"/>
          <w:szCs w:val="28"/>
          <w:lang w:eastAsia="uk-UA"/>
        </w:rPr>
        <w:t xml:space="preserve"> час. (Частину першу статті 12 доповнено абзацом згідно із Законом N 178-XIV від 14.10.98)</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Міністерства і відомства,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Акти міністерств і відомств, яким підпорядковані навчальні заклади, прийняті у межах їх компетенції, є обов'язковими для місцевих органів державної виконавчої влади 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3. 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підпорядковані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Інші повноваження Міністерства освіти України, міністерств і відомств України, яким підпорядковані навчальні заклади, визначаються положенням про них.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13.</w:t>
      </w:r>
      <w:r w:rsidRPr="00855F90">
        <w:rPr>
          <w:rFonts w:ascii="Times New Roman" w:eastAsia="Times New Roman" w:hAnsi="Times New Roman" w:cs="Times New Roman"/>
          <w:color w:val="000000"/>
          <w:sz w:val="28"/>
          <w:szCs w:val="28"/>
          <w:lang w:eastAsia="uk-UA"/>
        </w:rPr>
        <w:t> Повноваження Вищої атестаційної комісії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Вища атестаційна комісія України організовує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Положення про Вищу атестаційну комісію України затверджується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14.</w:t>
      </w:r>
      <w:r w:rsidRPr="00855F90">
        <w:rPr>
          <w:rFonts w:ascii="Times New Roman" w:eastAsia="Times New Roman" w:hAnsi="Times New Roman" w:cs="Times New Roman"/>
          <w:color w:val="000000"/>
          <w:sz w:val="28"/>
          <w:szCs w:val="28"/>
          <w:lang w:eastAsia="uk-UA"/>
        </w:rPr>
        <w:t> Повноваження місцевих органів державної виконавчої влади та органів місцевого самоврядування в галузі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Місцеві органи державної виконавчої влади та органи місцевого самоврядування здійснюють державну політику в галузі освіти і в межах їх компетенції:</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встановлюють, не нижче визначених Міністерством освіти України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організовують облік дітей дошкільного та шкільного віку, контролюють виконання вимог щодо навчання дітей у навчальних закладах;</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створюють належні умови за місцем проживання для виховання дітей, молоді, розвитку здібностей, задоволення їх інтересів;</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забезпечують у сільській місцевості регулярне безкоштовне підвезення до місця навчання і додому дітей дошкільного віку, учнів та педагогічних працівників;</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організовують професійне консультування молоді та продуктивну працю учнів;</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визначають потреби, обсяги і розробляють пропозиції щодо державного замовлення на підготовку робітничих кадрів для регіону;</w:t>
      </w:r>
    </w:p>
    <w:p w:rsidR="00855F90" w:rsidRPr="00855F90" w:rsidRDefault="00855F90" w:rsidP="00855F90">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 (Частину першу статті 14 доповнено абзацом згідно із Законом N 3167-IV від 01.12.2005)</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Місцевими органами державної виконавчої влади та органами місцевого самоврядування створюються відповідні органи управління освітою, діяльність яких спрямовується на:</w:t>
      </w:r>
    </w:p>
    <w:p w:rsidR="00855F90" w:rsidRPr="00855F90" w:rsidRDefault="00855F90" w:rsidP="00855F90">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управління навчальними закладами, що є комунальною власністю;</w:t>
      </w:r>
    </w:p>
    <w:p w:rsidR="00855F90" w:rsidRPr="00855F90" w:rsidRDefault="00855F90" w:rsidP="00855F90">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w:t>
      </w:r>
    </w:p>
    <w:p w:rsidR="00855F90" w:rsidRPr="00855F90" w:rsidRDefault="00855F90" w:rsidP="00855F90">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координацію дій педагогічних, виробничих колективів, сім'ї, громадськості з питань навчання і виховання дітей;</w:t>
      </w:r>
    </w:p>
    <w:p w:rsidR="00855F90" w:rsidRPr="00855F90" w:rsidRDefault="00855F90" w:rsidP="00855F90">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855F90" w:rsidRPr="00855F90" w:rsidRDefault="00855F90" w:rsidP="00855F90">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контроль за дотриманням вимог щодо змісту, рівня і обсягу освіти, атестацію навчальних закладів, що є комунальною власністю.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Місцеві органи управління освітою у здійсненні своїх повноважень підпорядковані місцевим органам державної виконавчої влади, органам місцевого самоврядування та відповідним державним органам управління освітою у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15.</w:t>
      </w:r>
      <w:r w:rsidRPr="00855F90">
        <w:rPr>
          <w:rFonts w:ascii="Times New Roman" w:eastAsia="Times New Roman" w:hAnsi="Times New Roman" w:cs="Times New Roman"/>
          <w:color w:val="000000"/>
          <w:sz w:val="28"/>
          <w:szCs w:val="28"/>
          <w:lang w:eastAsia="uk-UA"/>
        </w:rPr>
        <w:t> Державні стандарти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Державні стандарти освіти розробляються окремо з кожного освітнього та освітньо-кваліфікаційного рівня і затверджуються Кабінетом Міністрів України. Вони підлягають перегляду та перезатвердженню не рідше як один раз на 10 років.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Відповідність освітніх послуг державним стандартам і вимогам визначається засновником навчального закладу, Міністерством освіти України, Міністерством освіти Автономної Республіки Крим, міністерствами і відомствами, яким підпорядковані навчальні заклади, місцевими органами управління освітою шляхом ліцензування, інспектування, атестації та акредитації навчальних закладів у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Навчання у сфері освіти в частині організації навчання та підвищення кваліфікації спеціалістів з питань організації та здійснення процедур закупівель здійснюється у порядку, визначеному Законом України "Про закупівлю товарів, робіт і послуг за державні кошти", та не підлягає ліцензуванню. {Частину другу статті 15 доповнено абзацом другим згідно із Законом N 424-V від 01.12.2006}</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За результатами ліцензування Міністерство освіти України, Міністерство освіти Автономної Республіки Крим,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За результатами акредитації вищих навчальних закладів, закладів післядипломної освіти Міністерство освіти України разом з міністерствами і відомствами, яким підпорядковані навчальні заклади:</w:t>
      </w:r>
    </w:p>
    <w:p w:rsidR="00855F90" w:rsidRPr="00855F90" w:rsidRDefault="00855F90" w:rsidP="00855F90">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w:t>
      </w:r>
    </w:p>
    <w:p w:rsidR="00855F90" w:rsidRPr="00855F90" w:rsidRDefault="00855F90" w:rsidP="00855F90">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встановлює рівень акредитації навчального закладу;</w:t>
      </w:r>
    </w:p>
    <w:p w:rsidR="00855F90" w:rsidRPr="00855F90" w:rsidRDefault="00855F90" w:rsidP="00855F90">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надає певну автономію навчального закладу відповідно до отриманого статусу;</w:t>
      </w:r>
    </w:p>
    <w:p w:rsidR="00855F90" w:rsidRPr="00855F90" w:rsidRDefault="00855F90" w:rsidP="00855F90">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інформує громадськість про якість освітньої та наукової діяльності вищих навчальних закладів;</w:t>
      </w:r>
    </w:p>
    <w:p w:rsidR="00855F90" w:rsidRPr="00855F90" w:rsidRDefault="00855F90" w:rsidP="00855F90">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вирішує в установленому порядку питання про реорганізацію вищого навчального закладу з наданням відповідного статусу або його ліквідацію.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За результатами атестації дошкільних, середніх, позашкільних та професійно-технічних навчальних закладів Міністерство освіти України, Міністерство освіти Автономної Республіки Крим, місцеві органи управління освітою у межах своїх повноважень:</w:t>
      </w:r>
    </w:p>
    <w:p w:rsidR="00855F90" w:rsidRPr="00855F90" w:rsidRDefault="00855F90" w:rsidP="00855F90">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p>
    <w:p w:rsidR="00855F90" w:rsidRPr="00855F90" w:rsidRDefault="00855F90" w:rsidP="00855F90">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приймають рішення про створення спеціалізованих навчальних закладів: шкіл, колегіумів, ліцеїв, гімназій тощо;</w:t>
      </w:r>
    </w:p>
    <w:p w:rsidR="00855F90" w:rsidRPr="00855F90" w:rsidRDefault="00855F90" w:rsidP="00855F90">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вносять пропозиції Міністерству освіти України про надання відповідного статусу професійно-технічним навчальним закладам;</w:t>
      </w:r>
    </w:p>
    <w:p w:rsidR="00855F90" w:rsidRPr="00855F90" w:rsidRDefault="00855F90" w:rsidP="00855F90">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приймають рішення про створення, реорганізацію або ліквідацію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За особливі досягнення в роботі навчального закладу Президентом України може бути надано статус національного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16.</w:t>
      </w:r>
      <w:r w:rsidRPr="00855F90">
        <w:rPr>
          <w:rFonts w:ascii="Times New Roman" w:eastAsia="Times New Roman" w:hAnsi="Times New Roman" w:cs="Times New Roman"/>
          <w:color w:val="000000"/>
          <w:sz w:val="28"/>
          <w:szCs w:val="28"/>
          <w:lang w:eastAsia="uk-UA"/>
        </w:rPr>
        <w:t> Органи громадського самоврядування в освіті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Органами громадського самоврядування в освіті є:</w:t>
      </w:r>
    </w:p>
    <w:p w:rsidR="00855F90" w:rsidRPr="00855F90" w:rsidRDefault="00855F90" w:rsidP="00855F90">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загальні збори (конференція) колективу навчального закладу;</w:t>
      </w:r>
    </w:p>
    <w:p w:rsidR="00855F90" w:rsidRPr="00855F90" w:rsidRDefault="00855F90" w:rsidP="00855F90">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районна, міська, обласна конференції педагогічних працівників, з'їзд працівників освіти Автономної Республіки Крим;</w:t>
      </w:r>
    </w:p>
    <w:p w:rsidR="00855F90" w:rsidRPr="00855F90" w:rsidRDefault="00855F90" w:rsidP="00855F90">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Всеукраїнський з'їзд працівників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Повноваження органів громадського самоврядування в освіті визначає в межах чинного законодавства Міністерство освіти України за участю представників профспілок, всеукраїнських педагогічних (освітянських) об'єднань.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17.</w:t>
      </w:r>
      <w:r w:rsidRPr="00855F90">
        <w:rPr>
          <w:rFonts w:ascii="Times New Roman" w:eastAsia="Times New Roman" w:hAnsi="Times New Roman" w:cs="Times New Roman"/>
          <w:color w:val="000000"/>
          <w:sz w:val="28"/>
          <w:szCs w:val="28"/>
          <w:lang w:eastAsia="uk-UA"/>
        </w:rPr>
        <w:t> Самоврядування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Самоврядування навчальних закладів передбачає їх право на:</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визначення змісту компонента освіти, що надається навчальним закладом понад визначений державою обсяг;</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самостійне використання усіх видів асигнувань, затвердження структури і штатного розпису в межах встановленого фонду заробітної плати;</w:t>
      </w:r>
    </w:p>
    <w:p w:rsidR="00855F90" w:rsidRPr="00855F90" w:rsidRDefault="00855F90" w:rsidP="00855F9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здійснення громадського контролю за організацією харчування, охорони здоров'я, охорони праці в навчальних закладах.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18.</w:t>
      </w:r>
      <w:r w:rsidRPr="00855F90">
        <w:rPr>
          <w:rFonts w:ascii="Times New Roman" w:eastAsia="Times New Roman" w:hAnsi="Times New Roman" w:cs="Times New Roman"/>
          <w:color w:val="000000"/>
          <w:sz w:val="28"/>
          <w:szCs w:val="28"/>
          <w:lang w:eastAsia="uk-UA"/>
        </w:rPr>
        <w:t> Умови створення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громадянами відповідно до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Навчальні заклади, засновані на загальнодержавній або комунальній власності, мають статус державного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Навчальні заклади незалежно від їх статусу і належності забезпечують якість освіти в обсязі вимог державних стандартів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Потреба у вищих навчальних закладах незалежно від форм власності та їх мережа визначаються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Потреба в професійно-технічних навчальних закладах визначається Кабінетом Міністрів України, а їх мережа - Міністерством освіти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Порядок створення, реорганізації та ліквідації навчальних закладів встановлюється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Навчальні заклади діють на підставі власних статутів, затверджених: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Міністерством освіти України стосовно навчальних закладів, що засновані на загальнодержавній власності і перебувають у його системі;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міністерствами, відомствами України, яким підпорядковані навчальні заклади, засновані на загальнодержавній власності, за погодженням з Міністерством освіти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Міністерством освіти України стосовно вищих навчальних закладів, заснованих на інших формах власності;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місцевими органами державної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19.</w:t>
      </w:r>
      <w:r w:rsidRPr="00855F90">
        <w:rPr>
          <w:rFonts w:ascii="Times New Roman" w:eastAsia="Times New Roman" w:hAnsi="Times New Roman" w:cs="Times New Roman"/>
          <w:color w:val="000000"/>
          <w:sz w:val="28"/>
          <w:szCs w:val="28"/>
          <w:lang w:eastAsia="uk-UA"/>
        </w:rPr>
        <w:t> Наукове і методичне забезпечення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Наукове і методичне забезпечення освіти здійснюють Міністерство освіти України, Національна Академія наук України, Академія педагогічних наук України, міністерства і відомства, яким підпорядковані навчальні заклади, Міністерство освіти Автономної Республіки Крим,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20.</w:t>
      </w:r>
      <w:r w:rsidRPr="00855F90">
        <w:rPr>
          <w:rFonts w:ascii="Times New Roman" w:eastAsia="Times New Roman" w:hAnsi="Times New Roman" w:cs="Times New Roman"/>
          <w:color w:val="000000"/>
          <w:sz w:val="28"/>
          <w:szCs w:val="28"/>
          <w:lang w:eastAsia="uk-UA"/>
        </w:rPr>
        <w:t> Керівник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Навчальний заклад очолює його керівник (завідуючий, директор, ректор, президент тощо).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Керівники навчальних закладів, що є загальнодержавною власністю і підпорядковані Міністерству освіти України, обираються за конкурсом і призначаються на посаду Міністерством освіти України шляхом укладання з ними контракту відповідно до порядку, що затверджується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Керівники навчальних закладів, що є загальнодержавною власністю і підпорядковані іншим міністерствам і відомствам України, обираються за конкурсом і призначаються на посаду (за попереднім погодженням з Міністерством освіти України) відповідними міністерствами і відомствами України шляхом укладання з ними контракту.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Керівники навчальних закладів, що є комунальною власністю, призначаються Міністерством освіти Автономної Республіки Крим, відповідними обласними, міськими, районними органами управління освітою за попереднім погодженням з місцевими органами державної виконавчої влади та органами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державної виконавчої влади та органів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Керівники вищих навчальних закладів щорічно звітують перед загальними зборами (конференцією) колективу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21.</w:t>
      </w:r>
      <w:r w:rsidRPr="00855F90">
        <w:rPr>
          <w:rFonts w:ascii="Times New Roman" w:eastAsia="Times New Roman" w:hAnsi="Times New Roman" w:cs="Times New Roman"/>
          <w:color w:val="000000"/>
          <w:sz w:val="28"/>
          <w:szCs w:val="28"/>
          <w:lang w:eastAsia="uk-UA"/>
        </w:rPr>
        <w:t> Психологічна служба в системі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22.</w:t>
      </w:r>
      <w:r w:rsidRPr="00855F90">
        <w:rPr>
          <w:rFonts w:ascii="Times New Roman" w:eastAsia="Times New Roman" w:hAnsi="Times New Roman" w:cs="Times New Roman"/>
          <w:color w:val="000000"/>
          <w:sz w:val="28"/>
          <w:szCs w:val="28"/>
          <w:lang w:eastAsia="uk-UA"/>
        </w:rPr>
        <w:t> Соціально-педагогічний патронаж у системі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23.</w:t>
      </w:r>
      <w:r w:rsidRPr="00855F90">
        <w:rPr>
          <w:rFonts w:ascii="Times New Roman" w:eastAsia="Times New Roman" w:hAnsi="Times New Roman" w:cs="Times New Roman"/>
          <w:color w:val="000000"/>
          <w:sz w:val="28"/>
          <w:szCs w:val="28"/>
          <w:lang w:eastAsia="uk-UA"/>
        </w:rPr>
        <w:t> Участь діячів науки, культури та представників інших сфер діяльності у навчально-виховній роботі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24.</w:t>
      </w:r>
      <w:r w:rsidRPr="00855F90">
        <w:rPr>
          <w:rFonts w:ascii="Times New Roman" w:eastAsia="Times New Roman" w:hAnsi="Times New Roman" w:cs="Times New Roman"/>
          <w:color w:val="000000"/>
          <w:sz w:val="28"/>
          <w:szCs w:val="28"/>
          <w:lang w:eastAsia="uk-UA"/>
        </w:rPr>
        <w:t> Організація медичного обслуговування у системі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Міністерства охорони здоров'я України, відомчими закладами охорони здоров'я відповідно до чинного законодавства.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25.</w:t>
      </w:r>
      <w:r w:rsidRPr="00855F90">
        <w:rPr>
          <w:rFonts w:ascii="Times New Roman" w:eastAsia="Times New Roman" w:hAnsi="Times New Roman" w:cs="Times New Roman"/>
          <w:color w:val="000000"/>
          <w:sz w:val="28"/>
          <w:szCs w:val="28"/>
          <w:lang w:eastAsia="uk-UA"/>
        </w:rPr>
        <w:t> Організація харчування в навчальних закладах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Організація та відповідальність за харчування у державних навчальних закладах покладаються на місцеві органи державної виконавчої влади та органи місцевого самоврядування, міністерства і відомства України, яким підпорядковані навчальні заклади, керівників навчальних закладів і здійснюються за рахунок бюджетних асигнувань.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Харчування у навчальних закладах інших форм власності організовують засновник і керівник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Контроль та державний нагляд за якістю харчування покладається на органи охорони здоров'я.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26.</w:t>
      </w:r>
      <w:r w:rsidRPr="00855F90">
        <w:rPr>
          <w:rFonts w:ascii="Times New Roman" w:eastAsia="Times New Roman" w:hAnsi="Times New Roman" w:cs="Times New Roman"/>
          <w:color w:val="000000"/>
          <w:sz w:val="28"/>
          <w:szCs w:val="28"/>
          <w:lang w:eastAsia="uk-UA"/>
        </w:rPr>
        <w:t> Забезпечення безпечних і нешкідливих умов навчання, праці та виховання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27.</w:t>
      </w:r>
      <w:r w:rsidRPr="00855F90">
        <w:rPr>
          <w:rFonts w:ascii="Times New Roman" w:eastAsia="Times New Roman" w:hAnsi="Times New Roman" w:cs="Times New Roman"/>
          <w:color w:val="000000"/>
          <w:sz w:val="28"/>
          <w:szCs w:val="28"/>
          <w:lang w:eastAsia="uk-UA"/>
        </w:rPr>
        <w:t> Документи 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Зразки документів про освіту затверджуються Кабінетом Міністрів України.</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II</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СИСТЕМА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28.</w:t>
      </w:r>
      <w:r w:rsidRPr="00855F90">
        <w:rPr>
          <w:rFonts w:ascii="Times New Roman" w:eastAsia="Times New Roman" w:hAnsi="Times New Roman" w:cs="Times New Roman"/>
          <w:color w:val="000000"/>
          <w:sz w:val="28"/>
          <w:szCs w:val="28"/>
          <w:lang w:eastAsia="uk-UA"/>
        </w:rPr>
        <w:t> Поняття системи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29.</w:t>
      </w:r>
      <w:r w:rsidRPr="00855F90">
        <w:rPr>
          <w:rFonts w:ascii="Times New Roman" w:eastAsia="Times New Roman" w:hAnsi="Times New Roman" w:cs="Times New Roman"/>
          <w:color w:val="000000"/>
          <w:sz w:val="28"/>
          <w:szCs w:val="28"/>
          <w:lang w:eastAsia="uk-UA"/>
        </w:rPr>
        <w:t> Структура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Структура освіти включає:</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дошкільну освіту; </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загальну середню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позашкільну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професійно-технічну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вищу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післядипломну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аспірантуру;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докторантуру;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самоосвіту.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30.</w:t>
      </w:r>
      <w:r w:rsidRPr="00855F90">
        <w:rPr>
          <w:rFonts w:ascii="Times New Roman" w:eastAsia="Times New Roman" w:hAnsi="Times New Roman" w:cs="Times New Roman"/>
          <w:color w:val="000000"/>
          <w:sz w:val="28"/>
          <w:szCs w:val="28"/>
          <w:lang w:eastAsia="uk-UA"/>
        </w:rPr>
        <w:t> Освітні та освітньо-кваліфікаційні рівні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 Україні встановлюються такі освітні рівні:</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початкова загальна освіта;</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базова загальна середня освіта;</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повна загальна середня освіта;</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професійно-технічна освіта;</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базова вища освіта;</w:t>
      </w:r>
    </w:p>
    <w:p w:rsidR="00855F90" w:rsidRPr="00855F90" w:rsidRDefault="00855F90" w:rsidP="00855F90">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повна вища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 Україні встановлюються такі освітньо-кваліфікаційні рівні:</w:t>
      </w:r>
    </w:p>
    <w:p w:rsidR="00855F90" w:rsidRPr="00855F90" w:rsidRDefault="00855F90" w:rsidP="00855F90">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кваліфікований робітник;</w:t>
      </w:r>
    </w:p>
    <w:p w:rsidR="00855F90" w:rsidRPr="00855F90" w:rsidRDefault="00855F90" w:rsidP="00855F90">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молодший спеціаліст;</w:t>
      </w:r>
    </w:p>
    <w:p w:rsidR="00855F90" w:rsidRPr="00855F90" w:rsidRDefault="00855F90" w:rsidP="00855F90">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бакалавр;</w:t>
      </w:r>
    </w:p>
    <w:p w:rsidR="00855F90" w:rsidRPr="00855F90" w:rsidRDefault="00855F90" w:rsidP="00855F90">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спеціаліст, магістр.</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Положення про освітні та освітньо-кваліфікаційні рівні (ступеневу освіту) затверджується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31.</w:t>
      </w:r>
      <w:r w:rsidRPr="00855F90">
        <w:rPr>
          <w:rFonts w:ascii="Times New Roman" w:eastAsia="Times New Roman" w:hAnsi="Times New Roman" w:cs="Times New Roman"/>
          <w:color w:val="000000"/>
          <w:sz w:val="28"/>
          <w:szCs w:val="28"/>
          <w:lang w:eastAsia="uk-UA"/>
        </w:rPr>
        <w:t> Наукові ступені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Науковими ступенями є:</w:t>
      </w:r>
    </w:p>
    <w:p w:rsidR="00855F90" w:rsidRPr="00855F90" w:rsidRDefault="00855F90" w:rsidP="00855F90">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кандидат наук;</w:t>
      </w:r>
    </w:p>
    <w:p w:rsidR="00855F90" w:rsidRPr="00855F90" w:rsidRDefault="00855F90" w:rsidP="00855F90">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доктор наук.</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32.</w:t>
      </w:r>
      <w:r w:rsidRPr="00855F90">
        <w:rPr>
          <w:rFonts w:ascii="Times New Roman" w:eastAsia="Times New Roman" w:hAnsi="Times New Roman" w:cs="Times New Roman"/>
          <w:color w:val="000000"/>
          <w:sz w:val="28"/>
          <w:szCs w:val="28"/>
          <w:lang w:eastAsia="uk-UA"/>
        </w:rPr>
        <w:t> Вчені звання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Вченими званнями є:</w:t>
      </w:r>
    </w:p>
    <w:p w:rsidR="00855F90" w:rsidRPr="00855F90" w:rsidRDefault="00855F90" w:rsidP="00855F9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старший науковий співробітник;</w:t>
      </w:r>
    </w:p>
    <w:p w:rsidR="00855F90" w:rsidRPr="00855F90" w:rsidRDefault="00855F90" w:rsidP="00855F9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доцент;</w:t>
      </w:r>
    </w:p>
    <w:p w:rsidR="00855F90" w:rsidRPr="00855F90" w:rsidRDefault="00855F90" w:rsidP="00855F9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професор.</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33.</w:t>
      </w:r>
      <w:r w:rsidRPr="00855F90">
        <w:rPr>
          <w:rFonts w:ascii="Times New Roman" w:eastAsia="Times New Roman" w:hAnsi="Times New Roman" w:cs="Times New Roman"/>
          <w:color w:val="000000"/>
          <w:sz w:val="28"/>
          <w:szCs w:val="28"/>
          <w:lang w:eastAsia="uk-UA"/>
        </w:rPr>
        <w:t> Дошкільна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34.</w:t>
      </w:r>
      <w:r w:rsidRPr="00855F90">
        <w:rPr>
          <w:rFonts w:ascii="Times New Roman" w:eastAsia="Times New Roman" w:hAnsi="Times New Roman" w:cs="Times New Roman"/>
          <w:color w:val="000000"/>
          <w:sz w:val="28"/>
          <w:szCs w:val="28"/>
          <w:lang w:eastAsia="uk-UA"/>
        </w:rPr>
        <w:t> Дошкільні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Дошкільними навчальними закладами є:</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(ясла);</w:t>
      </w:r>
      <w:r>
        <w:rPr>
          <w:rFonts w:ascii="Times New Roman" w:eastAsia="Times New Roman" w:hAnsi="Times New Roman" w:cs="Times New Roman"/>
          <w:color w:val="000000"/>
          <w:sz w:val="28"/>
          <w:szCs w:val="28"/>
          <w:lang w:eastAsia="uk-UA"/>
        </w:rPr>
        <w:t xml:space="preserve"> </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(ясла-садки);</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(дитячі садки);</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дошкільні навчальні заклади (ясла-садки) </w:t>
      </w:r>
      <w:proofErr w:type="spellStart"/>
      <w:r w:rsidRPr="00855F90">
        <w:rPr>
          <w:rFonts w:ascii="Times New Roman" w:eastAsia="Times New Roman" w:hAnsi="Times New Roman" w:cs="Times New Roman"/>
          <w:color w:val="000000"/>
          <w:sz w:val="28"/>
          <w:szCs w:val="28"/>
          <w:lang w:eastAsia="uk-UA"/>
        </w:rPr>
        <w:t>компенсуючого</w:t>
      </w:r>
      <w:proofErr w:type="spellEnd"/>
      <w:r w:rsidRPr="00855F90">
        <w:rPr>
          <w:rFonts w:ascii="Times New Roman" w:eastAsia="Times New Roman" w:hAnsi="Times New Roman" w:cs="Times New Roman"/>
          <w:color w:val="000000"/>
          <w:sz w:val="28"/>
          <w:szCs w:val="28"/>
          <w:lang w:eastAsia="uk-UA"/>
        </w:rPr>
        <w:t xml:space="preserve"> типу;</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будинки дитини;</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дошкільні навчальні заклади (дитячі будинки) </w:t>
      </w:r>
      <w:proofErr w:type="spellStart"/>
      <w:r w:rsidRPr="00855F90">
        <w:rPr>
          <w:rFonts w:ascii="Times New Roman" w:eastAsia="Times New Roman" w:hAnsi="Times New Roman" w:cs="Times New Roman"/>
          <w:color w:val="000000"/>
          <w:sz w:val="28"/>
          <w:szCs w:val="28"/>
          <w:lang w:eastAsia="uk-UA"/>
        </w:rPr>
        <w:t>інтернатного</w:t>
      </w:r>
      <w:proofErr w:type="spellEnd"/>
      <w:r w:rsidRPr="00855F90">
        <w:rPr>
          <w:rFonts w:ascii="Times New Roman" w:eastAsia="Times New Roman" w:hAnsi="Times New Roman" w:cs="Times New Roman"/>
          <w:color w:val="000000"/>
          <w:sz w:val="28"/>
          <w:szCs w:val="28"/>
          <w:lang w:eastAsia="uk-UA"/>
        </w:rPr>
        <w:t xml:space="preserve"> типу;</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(ясла-садки) сімейного типу;</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(ясла-садки) комбінованого типу;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дошкільні навчальні заклади (центри розвитку дитини).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{Абзац одинадцятий частини першої статті 34 виключено на підставі Закону N 290-VI від 20.05.2008}</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Прийом дітей у дошкільні навчальні заклади проводиться за бажанням батьків або осіб, які їх замінюють.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(Стаття 34 в редакції Закону N 2628-III від 11.07.2001)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35.</w:t>
      </w:r>
      <w:r w:rsidRPr="00855F90">
        <w:rPr>
          <w:rFonts w:ascii="Times New Roman" w:eastAsia="Times New Roman" w:hAnsi="Times New Roman" w:cs="Times New Roman"/>
          <w:color w:val="000000"/>
          <w:sz w:val="28"/>
          <w:szCs w:val="28"/>
          <w:lang w:eastAsia="uk-UA"/>
        </w:rPr>
        <w:t> Загальна середня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36.</w:t>
      </w:r>
      <w:r w:rsidRPr="00855F90">
        <w:rPr>
          <w:rFonts w:ascii="Times New Roman" w:eastAsia="Times New Roman" w:hAnsi="Times New Roman" w:cs="Times New Roman"/>
          <w:color w:val="000000"/>
          <w:sz w:val="28"/>
          <w:szCs w:val="28"/>
          <w:lang w:eastAsia="uk-UA"/>
        </w:rPr>
        <w:t> Середні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Школи кожного з трьох ступенів можуть функціонувати разом або самостійно.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3. Навчання у середній загальноосвітній школі починається з </w:t>
      </w:r>
      <w:proofErr w:type="spellStart"/>
      <w:r w:rsidRPr="00855F90">
        <w:rPr>
          <w:rFonts w:ascii="Times New Roman" w:eastAsia="Times New Roman" w:hAnsi="Times New Roman" w:cs="Times New Roman"/>
          <w:color w:val="000000"/>
          <w:sz w:val="28"/>
          <w:szCs w:val="28"/>
          <w:lang w:eastAsia="uk-UA"/>
        </w:rPr>
        <w:t>шести-</w:t>
      </w:r>
      <w:proofErr w:type="spellEnd"/>
      <w:r w:rsidRPr="00855F90">
        <w:rPr>
          <w:rFonts w:ascii="Times New Roman" w:eastAsia="Times New Roman" w:hAnsi="Times New Roman" w:cs="Times New Roman"/>
          <w:color w:val="000000"/>
          <w:sz w:val="28"/>
          <w:szCs w:val="28"/>
          <w:lang w:eastAsia="uk-UA"/>
        </w:rPr>
        <w:t xml:space="preserve"> або семирічного віку.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рішенням місцевих органів державної виконавчої влади та органів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 (Частина п'ята статті 36 в редакції Закону N 2628-III від 11.07.2001)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8. Бажаючим надається право і створюються умови для прискореного закінчення школи, складання іспитів екстерном.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37.</w:t>
      </w:r>
      <w:r w:rsidRPr="00855F90">
        <w:rPr>
          <w:rFonts w:ascii="Times New Roman" w:eastAsia="Times New Roman" w:hAnsi="Times New Roman" w:cs="Times New Roman"/>
          <w:color w:val="000000"/>
          <w:sz w:val="28"/>
          <w:szCs w:val="28"/>
          <w:lang w:eastAsia="uk-UA"/>
        </w:rPr>
        <w:t> Навчальні заклади для громадян, які потребують соціальної допомоги та реабілітації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Для дітей, які не мають необхідних умов для виховання і навчання в сім'ї, створюються загальноосвітні школи-інтернати.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38.</w:t>
      </w:r>
      <w:r w:rsidRPr="00855F90">
        <w:rPr>
          <w:rFonts w:ascii="Times New Roman" w:eastAsia="Times New Roman" w:hAnsi="Times New Roman" w:cs="Times New Roman"/>
          <w:color w:val="000000"/>
          <w:sz w:val="28"/>
          <w:szCs w:val="28"/>
          <w:lang w:eastAsia="uk-UA"/>
        </w:rPr>
        <w:t> Позашкільна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2. Позашкільна освіта та виховання здійснюються навчальними закладами, сім'єю, трудовими колективами, громадськими організаціями, товариствами, фондами і </w:t>
      </w:r>
      <w:proofErr w:type="spellStart"/>
      <w:r w:rsidRPr="00855F90">
        <w:rPr>
          <w:rFonts w:ascii="Times New Roman" w:eastAsia="Times New Roman" w:hAnsi="Times New Roman" w:cs="Times New Roman"/>
          <w:color w:val="000000"/>
          <w:sz w:val="28"/>
          <w:szCs w:val="28"/>
          <w:lang w:eastAsia="uk-UA"/>
        </w:rPr>
        <w:t>грунтуються</w:t>
      </w:r>
      <w:proofErr w:type="spellEnd"/>
      <w:r w:rsidRPr="00855F90">
        <w:rPr>
          <w:rFonts w:ascii="Times New Roman" w:eastAsia="Times New Roman" w:hAnsi="Times New Roman" w:cs="Times New Roman"/>
          <w:color w:val="000000"/>
          <w:sz w:val="28"/>
          <w:szCs w:val="28"/>
          <w:lang w:eastAsia="uk-UA"/>
        </w:rPr>
        <w:t xml:space="preserve"> на принципі добровільності вибору типів закладів, видів діяльності.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Держава забезпечує умови для одержання учнями і молоддю позашкільної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39.</w:t>
      </w:r>
      <w:r w:rsidRPr="00855F90">
        <w:rPr>
          <w:rFonts w:ascii="Times New Roman" w:eastAsia="Times New Roman" w:hAnsi="Times New Roman" w:cs="Times New Roman"/>
          <w:color w:val="000000"/>
          <w:sz w:val="28"/>
          <w:szCs w:val="28"/>
          <w:lang w:eastAsia="uk-UA"/>
        </w:rPr>
        <w:t> Позашкільні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державної виконавчої влади та органами місцевого самоврядування.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40.</w:t>
      </w:r>
      <w:r w:rsidRPr="00855F90">
        <w:rPr>
          <w:rFonts w:ascii="Times New Roman" w:eastAsia="Times New Roman" w:hAnsi="Times New Roman" w:cs="Times New Roman"/>
          <w:color w:val="000000"/>
          <w:sz w:val="28"/>
          <w:szCs w:val="28"/>
          <w:lang w:eastAsia="uk-UA"/>
        </w:rPr>
        <w:t> Професійно-технічна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1. Професійно-технічна освіта забезпечує здобуття громадянами професії відповідно до їх </w:t>
      </w:r>
      <w:proofErr w:type="spellStart"/>
      <w:r w:rsidRPr="00855F90">
        <w:rPr>
          <w:rFonts w:ascii="Times New Roman" w:eastAsia="Times New Roman" w:hAnsi="Times New Roman" w:cs="Times New Roman"/>
          <w:color w:val="000000"/>
          <w:sz w:val="28"/>
          <w:szCs w:val="28"/>
          <w:lang w:eastAsia="uk-UA"/>
        </w:rPr>
        <w:t>покликань</w:t>
      </w:r>
      <w:proofErr w:type="spellEnd"/>
      <w:r w:rsidRPr="00855F90">
        <w:rPr>
          <w:rFonts w:ascii="Times New Roman" w:eastAsia="Times New Roman" w:hAnsi="Times New Roman" w:cs="Times New Roman"/>
          <w:color w:val="000000"/>
          <w:sz w:val="28"/>
          <w:szCs w:val="28"/>
          <w:lang w:eastAsia="uk-UA"/>
        </w:rPr>
        <w:t>, інтересів, здібностей, а також допрофесійну підготовку, перепідготовку, підвищення їх кваліфікації. (Частина перша статті 40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41.</w:t>
      </w:r>
      <w:r w:rsidRPr="00855F90">
        <w:rPr>
          <w:rFonts w:ascii="Times New Roman" w:eastAsia="Times New Roman" w:hAnsi="Times New Roman" w:cs="Times New Roman"/>
          <w:color w:val="000000"/>
          <w:sz w:val="28"/>
          <w:szCs w:val="28"/>
          <w:lang w:eastAsia="uk-UA"/>
        </w:rPr>
        <w:t> Професійно-технічні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(Назва статті 41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До професійно-технічних навчальних закладів належать:</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професійно-технічне училище відповідного профілю;</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професійне училище соціальної реабілітації;</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вище професійне училище;</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професійний ліцей;</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професійний ліцей відповідного профілю;</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професійно-художнє училище;</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художнє професійно-технічне училище;</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вище художнє професійно-технічне училище;</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училище-агрофірма;</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вище училище-агрофірма;</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училище-завод;</w:t>
      </w:r>
      <w:r w:rsidRPr="00855F90">
        <w:rPr>
          <w:rFonts w:ascii="Times New Roman" w:eastAsia="Times New Roman" w:hAnsi="Times New Roman" w:cs="Times New Roman"/>
          <w:color w:val="000000"/>
          <w:sz w:val="28"/>
          <w:szCs w:val="28"/>
          <w:lang w:eastAsia="uk-UA"/>
        </w:rPr>
        <w:br/>
        <w:t>центр професійно-технічної освіти;</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центр професійної освіти;</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навчально-виробничий центр;</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центр підготовки і перепідготовки робітничих кадрів;</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навчально-курсовий комбінат;</w:t>
      </w:r>
    </w:p>
    <w:p w:rsid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навчальний центр;</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інші типи навчальних закладів, що надають професійно-технічну освіту або здійснюють професійно-технічне навчання.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(Частина перша статті 41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Професійно-технічні навчальні заклади можуть мати денні, вечірні відділення, створювати і входити в різні комплекси, об'єднання.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 (Частина третя статті 41 із змінами, внесеними згідно із Законом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 (Частина четверта статті 41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Учні державних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Міністрів України. (Частина п'ята статті 41 із змінами, внесеними згідно із Законом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(Частина шоста статті 41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7. Громадяни можуть також одержати професію, підвищити кваліфікацію, пройти перепідготовку безпосередньо на виробництві.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42.</w:t>
      </w:r>
      <w:r w:rsidRPr="00855F90">
        <w:rPr>
          <w:rFonts w:ascii="Times New Roman" w:eastAsia="Times New Roman" w:hAnsi="Times New Roman" w:cs="Times New Roman"/>
          <w:color w:val="000000"/>
          <w:sz w:val="28"/>
          <w:szCs w:val="28"/>
          <w:lang w:eastAsia="uk-UA"/>
        </w:rPr>
        <w:t> Вища освіта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1. Вища освіта забезпечує фундаментальну наукову, професійну та практичну підготовку, здобуття громадянами освітньо-кваліфікаційних рівнів відповідно до їх </w:t>
      </w:r>
      <w:proofErr w:type="spellStart"/>
      <w:r w:rsidRPr="00855F90">
        <w:rPr>
          <w:rFonts w:ascii="Times New Roman" w:eastAsia="Times New Roman" w:hAnsi="Times New Roman" w:cs="Times New Roman"/>
          <w:color w:val="000000"/>
          <w:sz w:val="28"/>
          <w:szCs w:val="28"/>
          <w:lang w:eastAsia="uk-UA"/>
        </w:rPr>
        <w:t>покликань</w:t>
      </w:r>
      <w:proofErr w:type="spellEnd"/>
      <w:r w:rsidRPr="00855F90">
        <w:rPr>
          <w:rFonts w:ascii="Times New Roman" w:eastAsia="Times New Roman" w:hAnsi="Times New Roman" w:cs="Times New Roman"/>
          <w:color w:val="000000"/>
          <w:sz w:val="28"/>
          <w:szCs w:val="28"/>
          <w:lang w:eastAsia="uk-UA"/>
        </w:rPr>
        <w:t>, інтересів і здібностей, удосконалення наукової та професійної підготовки, перепідготовку та підвищення їх кваліфікації.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Вища освіта здійснюється на базі повної загальної середньої освіти. До вищих навчальних закладів, що здійснюють підготовку молодших спеціалістів, можуть прийматися особи, які мають базову загальну середню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Держава створює умови громадянам України для реалізації їх права на здобуття вищої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Навчання у вищих навчальних закладах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43.</w:t>
      </w:r>
      <w:r w:rsidRPr="00855F90">
        <w:rPr>
          <w:rFonts w:ascii="Times New Roman" w:eastAsia="Times New Roman" w:hAnsi="Times New Roman" w:cs="Times New Roman"/>
          <w:color w:val="000000"/>
          <w:sz w:val="28"/>
          <w:szCs w:val="28"/>
          <w:lang w:eastAsia="uk-UA"/>
        </w:rPr>
        <w:t> Вищі навчальні заклади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Вищими навчальними закладами є: технікум (училище), коледж, інститут, консерваторія, академія, університет та інші.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Відповідно до статусу вищих навчальних закладів встановлено чотири рівні акредитації:</w:t>
      </w:r>
    </w:p>
    <w:p w:rsidR="00855F90" w:rsidRPr="00855F90" w:rsidRDefault="00855F90" w:rsidP="00855F90">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перший рівень - технікум, училище, інші прирівняні до них вищі навчальні заклади;</w:t>
      </w:r>
    </w:p>
    <w:p w:rsidR="00855F90" w:rsidRPr="00855F90" w:rsidRDefault="00855F90" w:rsidP="00855F90">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другий рівень - коледж, інші прирівняні до нього вищі навчальні заклади;</w:t>
      </w:r>
    </w:p>
    <w:p w:rsidR="00855F90" w:rsidRPr="00855F90" w:rsidRDefault="00855F90" w:rsidP="00855F90">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третій і четвертий рівні (залежно від наслідків акредитації) - інститут, консерваторія, академія, університет.</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Вищі навчальні заклади здійснюють підготовку фахівців за такими освітньо-кваліфікаційними рівнями:</w:t>
      </w:r>
    </w:p>
    <w:p w:rsidR="00855F90" w:rsidRPr="00855F90" w:rsidRDefault="00855F90" w:rsidP="00855F90">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молодший спеціаліст - забезпечують технікуми, училища, інші вищі навчальні заклади першого рівня акредитації;</w:t>
      </w:r>
    </w:p>
    <w:p w:rsidR="00855F90" w:rsidRPr="00855F90" w:rsidRDefault="00855F90" w:rsidP="00855F90">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бакалавр - забезпечують коледжі, інші вищі навчальні заклади другого рівня акредитації;</w:t>
      </w:r>
    </w:p>
    <w:p w:rsidR="00855F90" w:rsidRPr="00855F90" w:rsidRDefault="00855F90" w:rsidP="00855F90">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спеціаліст, магістр - забезпечують вищі навчальні заклади третього і четвертого рівнів акредитації.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Вищі навчальні заклади певного рівня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44.</w:t>
      </w:r>
      <w:r w:rsidRPr="00855F90">
        <w:rPr>
          <w:rFonts w:ascii="Times New Roman" w:eastAsia="Times New Roman" w:hAnsi="Times New Roman" w:cs="Times New Roman"/>
          <w:color w:val="000000"/>
          <w:sz w:val="28"/>
          <w:szCs w:val="28"/>
          <w:lang w:eastAsia="uk-UA"/>
        </w:rPr>
        <w:t> Напрями діяльності вищого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Основними напрямами діяльності вищого навчального закладу є:</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підготовка фахівців різних освітньо-кваліфікаційних рівнів;</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підготовка та атестація наукових, науково-педагогічних кадрів;</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науково-дослідна робота;</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спеціалізація, підвищення кваліфікації, перепідготовка кадрів;</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культурно-освітня, методична, видавнича, фінансово-господарська, виробничо-комерційна робота;</w:t>
      </w:r>
    </w:p>
    <w:p w:rsidR="00855F90" w:rsidRPr="00855F90" w:rsidRDefault="00855F90" w:rsidP="00855F90">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здійснення зовнішніх зв'язків.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45.</w:t>
      </w:r>
      <w:r w:rsidRPr="00855F90">
        <w:rPr>
          <w:rFonts w:ascii="Times New Roman" w:eastAsia="Times New Roman" w:hAnsi="Times New Roman" w:cs="Times New Roman"/>
          <w:color w:val="000000"/>
          <w:sz w:val="28"/>
          <w:szCs w:val="28"/>
          <w:lang w:eastAsia="uk-UA"/>
        </w:rPr>
        <w:t> Наукова діяльність у системі вищої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Держава визнає пріоритет фундаментальних досліджень, що виконуються у системі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46.</w:t>
      </w:r>
      <w:r w:rsidRPr="00855F90">
        <w:rPr>
          <w:rFonts w:ascii="Times New Roman" w:eastAsia="Times New Roman" w:hAnsi="Times New Roman" w:cs="Times New Roman"/>
          <w:color w:val="000000"/>
          <w:sz w:val="28"/>
          <w:szCs w:val="28"/>
          <w:lang w:eastAsia="uk-UA"/>
        </w:rPr>
        <w:t> Автономія вищого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Автономія може надаватися вищому навчальному закладу відповідно до рівня акредитації і передбачає права закладу на:</w:t>
      </w:r>
    </w:p>
    <w:p w:rsidR="00855F90" w:rsidRPr="00855F90" w:rsidRDefault="00855F90" w:rsidP="00855F90">
      <w:pPr>
        <w:numPr>
          <w:ilvl w:val="0"/>
          <w:numId w:val="1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визначення змісту освіти;</w:t>
      </w:r>
    </w:p>
    <w:p w:rsidR="00855F90" w:rsidRPr="00855F90" w:rsidRDefault="00855F90" w:rsidP="00855F90">
      <w:pPr>
        <w:numPr>
          <w:ilvl w:val="0"/>
          <w:numId w:val="1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w:t>
      </w:r>
    </w:p>
    <w:p w:rsidR="00855F90" w:rsidRPr="00855F90" w:rsidRDefault="00855F90" w:rsidP="00855F90">
      <w:pPr>
        <w:numPr>
          <w:ilvl w:val="0"/>
          <w:numId w:val="1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встановлення і присвоєння вчених звань вищого навчального закладу четвертого рівня акредитації;</w:t>
      </w:r>
    </w:p>
    <w:p w:rsidR="00855F90" w:rsidRPr="00855F90" w:rsidRDefault="00855F90" w:rsidP="00855F90">
      <w:pPr>
        <w:numPr>
          <w:ilvl w:val="0"/>
          <w:numId w:val="1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інші повноваження, що делегують вищому навчальному закладу відповідно до його статусу державні органи управління освітою.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Вищий навчальний заклад може делегувати окремі свої повноваження державним органам управління освітою.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47.</w:t>
      </w:r>
      <w:r w:rsidRPr="00855F90">
        <w:rPr>
          <w:rFonts w:ascii="Times New Roman" w:eastAsia="Times New Roman" w:hAnsi="Times New Roman" w:cs="Times New Roman"/>
          <w:color w:val="000000"/>
          <w:sz w:val="28"/>
          <w:szCs w:val="28"/>
          <w:lang w:eastAsia="uk-UA"/>
        </w:rPr>
        <w:t> Післядипломна освіта (спеціалізація, стажування, клінічна ординатура, підвищення кваліфікації та перепідготовка кадрів)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Післядипломна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 (Частина перша статті 47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(Частину другу статті 47 виключено на підставі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Форми, терміни і зміст навчання, методичної та науково-дослідної діяльності визначаються закладами післядипломної освіти за погодженням із замовником.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48.</w:t>
      </w:r>
      <w:r w:rsidRPr="00855F90">
        <w:rPr>
          <w:rFonts w:ascii="Times New Roman" w:eastAsia="Times New Roman" w:hAnsi="Times New Roman" w:cs="Times New Roman"/>
          <w:color w:val="000000"/>
          <w:sz w:val="28"/>
          <w:szCs w:val="28"/>
          <w:lang w:eastAsia="uk-UA"/>
        </w:rPr>
        <w:t> Заклади післядипломної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До закладів післядипломної освіти належать:</w:t>
      </w:r>
    </w:p>
    <w:p w:rsidR="00855F90" w:rsidRPr="00855F90" w:rsidRDefault="00855F90" w:rsidP="00855F90">
      <w:pPr>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академії, інститути (центри) підвищення кваліфікації, перепідготовки, вдосконалення, навчально-курсові комбінати;</w:t>
      </w:r>
    </w:p>
    <w:p w:rsidR="00855F90" w:rsidRPr="00855F90" w:rsidRDefault="00855F90" w:rsidP="00855F90">
      <w:pPr>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підрозділи вищих навчальних закладів (філіали, факультети, відділення та інші);</w:t>
      </w:r>
    </w:p>
    <w:p w:rsidR="00855F90" w:rsidRPr="00855F90" w:rsidRDefault="00855F90" w:rsidP="00855F90">
      <w:pPr>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професійно-технічні навчальні заклади; (Абзац четвертий частини першої статті 48 в редакції Закону N 1158-IV від 11.09.2003)</w:t>
      </w:r>
    </w:p>
    <w:p w:rsidR="00855F90" w:rsidRPr="00855F90" w:rsidRDefault="00855F90" w:rsidP="00855F90">
      <w:pPr>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науково-методичні центри професійно-технічної освіти; (Частину першу статті 48 доповнено абзацом згідно із Законом N 1158-IV від 11.09.2003)</w:t>
      </w:r>
    </w:p>
    <w:p w:rsidR="00855F90" w:rsidRPr="00855F90" w:rsidRDefault="00855F90" w:rsidP="00855F90">
      <w:pPr>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відповідні підрозділи в організаціях та на підприємствах.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Заклади післядипломної освіти можуть працювати за очною, вечірньою, заочною формами навчання, мати філіали і вести науково-дослідну роботу.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49.</w:t>
      </w:r>
      <w:r w:rsidRPr="00855F90">
        <w:rPr>
          <w:rFonts w:ascii="Times New Roman" w:eastAsia="Times New Roman" w:hAnsi="Times New Roman" w:cs="Times New Roman"/>
          <w:color w:val="000000"/>
          <w:sz w:val="28"/>
          <w:szCs w:val="28"/>
          <w:lang w:eastAsia="uk-UA"/>
        </w:rPr>
        <w:t> Самоосвіта громадян</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w:t>
      </w:r>
      <w:proofErr w:type="spellStart"/>
      <w:r w:rsidRPr="00855F90">
        <w:rPr>
          <w:rFonts w:ascii="Times New Roman" w:eastAsia="Times New Roman" w:hAnsi="Times New Roman" w:cs="Times New Roman"/>
          <w:color w:val="000000"/>
          <w:sz w:val="28"/>
          <w:szCs w:val="28"/>
          <w:lang w:eastAsia="uk-UA"/>
        </w:rPr>
        <w:t>теле-</w:t>
      </w:r>
      <w:proofErr w:type="spellEnd"/>
      <w:r w:rsidRPr="00855F90">
        <w:rPr>
          <w:rFonts w:ascii="Times New Roman" w:eastAsia="Times New Roman" w:hAnsi="Times New Roman" w:cs="Times New Roman"/>
          <w:color w:val="000000"/>
          <w:sz w:val="28"/>
          <w:szCs w:val="28"/>
          <w:lang w:eastAsia="uk-UA"/>
        </w:rPr>
        <w:t xml:space="preserve">, </w:t>
      </w:r>
      <w:proofErr w:type="spellStart"/>
      <w:r w:rsidRPr="00855F90">
        <w:rPr>
          <w:rFonts w:ascii="Times New Roman" w:eastAsia="Times New Roman" w:hAnsi="Times New Roman" w:cs="Times New Roman"/>
          <w:color w:val="000000"/>
          <w:sz w:val="28"/>
          <w:szCs w:val="28"/>
          <w:lang w:eastAsia="uk-UA"/>
        </w:rPr>
        <w:t>радіонавчальні</w:t>
      </w:r>
      <w:proofErr w:type="spellEnd"/>
      <w:r w:rsidRPr="00855F90">
        <w:rPr>
          <w:rFonts w:ascii="Times New Roman" w:eastAsia="Times New Roman" w:hAnsi="Times New Roman" w:cs="Times New Roman"/>
          <w:color w:val="000000"/>
          <w:sz w:val="28"/>
          <w:szCs w:val="28"/>
          <w:lang w:eastAsia="uk-UA"/>
        </w:rPr>
        <w:t xml:space="preserve"> програми тощо.</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III</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УЧАСНИКИ НАВЧАЛЬНО-ВИХОВНОГО ПРОЦЕСУ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50.</w:t>
      </w:r>
      <w:r w:rsidRPr="00855F90">
        <w:rPr>
          <w:rFonts w:ascii="Times New Roman" w:eastAsia="Times New Roman" w:hAnsi="Times New Roman" w:cs="Times New Roman"/>
          <w:color w:val="000000"/>
          <w:sz w:val="28"/>
          <w:szCs w:val="28"/>
          <w:lang w:eastAsia="uk-UA"/>
        </w:rPr>
        <w:t> Учасники навчально-виховного процесу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Учасниками навчально-виховного процесу є:</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діти дошкільного віку, вихованці, учні, студенти, курсанти, слухачі, стажисти, клінічні ординатори, аспіранти, докторанти; (Абзац другий статті 50 в редакції Закону N 2628-III від 11.07.2001)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керівні, педагогічні, наукові, науково-педагогічні працівники, спеціалісти;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батьки або особи, які їх замінюють, батьки - вихователі дитячих будинків сімейного типу;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представники підприємств, установ, кооперативних, громадських організацій, які беруть участь у навчально-виховній роботі.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51.</w:t>
      </w:r>
      <w:r w:rsidRPr="00855F90">
        <w:rPr>
          <w:rFonts w:ascii="Times New Roman" w:eastAsia="Times New Roman" w:hAnsi="Times New Roman" w:cs="Times New Roman"/>
          <w:color w:val="000000"/>
          <w:sz w:val="28"/>
          <w:szCs w:val="28"/>
          <w:lang w:eastAsia="uk-UA"/>
        </w:rPr>
        <w:t> Права вихованців, учнів, студентів, курсантів, слухачів, стажистів, клінічних ординаторів, аспірантів, докторантів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Вихованці, учні, студенти, курсанти, слухачі, стажисти, клінічні ординатори, аспіранти, докторанти відповідно мають гарантоване державою право на: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навчання для здобуття певного освітнього та освітньо-кваліфікаційного рівнів;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вибір навчального закладу, форми навчання, освітньо-професійних та індивідуальних програм, позакласних занять;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одержання направлення на навчання, стажування до інших навчальних закладів, у тому числі за кордон;</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користування навчальною, науковою, виробничою, культурною, спортивною, побутовою, оздоровчою базою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доступ до інформації в усіх галузях знань;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участь у науково-дослідній, дослідно-конструкторській та інших видах наукової діяльності, конференціях, олімпіадах, виставках, конкурсах;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участь в об'єднаннях громадян;</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безпечні і нешкідливі умови навчання та праці;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забезпечення стипендіями, гуртожитками, інтернатами в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трудову діяльність у встановленому порядку в позаурочний час;</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перерву в навчанні у вищих та професійно-технічних навчальних закладах;</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користування послугами закладів охорони здоров'я, засобами лікування, профілактики захворювань та зміцнення здоров'я;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52.</w:t>
      </w:r>
      <w:r w:rsidRPr="00855F90">
        <w:rPr>
          <w:rFonts w:ascii="Times New Roman" w:eastAsia="Times New Roman" w:hAnsi="Times New Roman" w:cs="Times New Roman"/>
          <w:color w:val="000000"/>
          <w:sz w:val="28"/>
          <w:szCs w:val="28"/>
          <w:lang w:eastAsia="uk-UA"/>
        </w:rPr>
        <w:t> Обов'язки вихованців, учнів, студентів, курсантів, слухачів, стажистів, клінічних ординаторів, аспірантів, докторантів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Обов'язками вихованців, учнів, студентів, курсантів, слухачів, стажистів, клінічних ординаторів, аспірантів, докторантів відповідно є:</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додержання законодавства, моральних, етичних норм;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систематичне та глибоке оволодіння знаннями, практичними навичками, професійною майстерністю, підвищення загального культурного рівня;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додержання статуту, правил внутрішнього розпорядку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Інші обов'язки осіб, що навчаються, можуть встановлюватися законодавством, положеннями про навчальні заклади та їх статутами.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53.</w:t>
      </w:r>
      <w:r w:rsidRPr="00855F90">
        <w:rPr>
          <w:rFonts w:ascii="Times New Roman" w:eastAsia="Times New Roman" w:hAnsi="Times New Roman" w:cs="Times New Roman"/>
          <w:color w:val="000000"/>
          <w:sz w:val="28"/>
          <w:szCs w:val="28"/>
          <w:lang w:eastAsia="uk-UA"/>
        </w:rPr>
        <w:t>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На час виробничого навчання, практики учням і студентам забезпечуються робочі місця, безпечні та нешкідливі умови праці.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Порядок оплати виконаної роботи під час виробничого навчання і практики визначається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роботи.(Абзац третій частини четвертої статті 53 в редакції Закону N 1158-IV від 11.09.2003)</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54.</w:t>
      </w:r>
      <w:r w:rsidRPr="00855F90">
        <w:rPr>
          <w:rFonts w:ascii="Times New Roman" w:eastAsia="Times New Roman" w:hAnsi="Times New Roman" w:cs="Times New Roman"/>
          <w:color w:val="000000"/>
          <w:sz w:val="28"/>
          <w:szCs w:val="28"/>
          <w:lang w:eastAsia="uk-UA"/>
        </w:rPr>
        <w:t> Кадрове забезпечення сфери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Перелік посад педагогічних та науково-педагогічних працівників встановлюється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Перелік категорій і педагогічних звань педагогічних працівників, порядок їх присвоєння визначаються Кабінетом Міністрів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Рішення атестаційної комісії є підставою для звільнення педагогічного працівника з роботи у порядку, встановленому законодавством.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55.</w:t>
      </w:r>
      <w:r w:rsidRPr="00855F90">
        <w:rPr>
          <w:rFonts w:ascii="Times New Roman" w:eastAsia="Times New Roman" w:hAnsi="Times New Roman" w:cs="Times New Roman"/>
          <w:color w:val="000000"/>
          <w:sz w:val="28"/>
          <w:szCs w:val="28"/>
          <w:lang w:eastAsia="uk-UA"/>
        </w:rPr>
        <w:t> Права педагогічних та науково-педагогічних працівників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Педагогічні та науково-педагогічні працівники мають право на: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захист професійної честі, гідності;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вільний вибір форм, методів, засобів навчання, виявлення педагогічної ініціативи;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індивідуальну педагогічну діяльність;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участь у громадському самоврядуванні;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користування подовженою оплачуваною відпусткою;</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одержання службового житла;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56.</w:t>
      </w:r>
      <w:r w:rsidRPr="00855F90">
        <w:rPr>
          <w:rFonts w:ascii="Times New Roman" w:eastAsia="Times New Roman" w:hAnsi="Times New Roman" w:cs="Times New Roman"/>
          <w:color w:val="000000"/>
          <w:sz w:val="28"/>
          <w:szCs w:val="28"/>
          <w:lang w:eastAsia="uk-UA"/>
        </w:rPr>
        <w:t> Обов'язки педагогічних та науково-педагогічних працівників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Педагогічні та науково-педагогічні працівники зобов'язані: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постійно підвищувати професійний рівень, педагогічну майстерність, загальну культуру;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w:t>
      </w:r>
      <w:proofErr w:type="spellStart"/>
      <w:r w:rsidRPr="00855F90">
        <w:rPr>
          <w:rFonts w:ascii="Times New Roman" w:eastAsia="Times New Roman" w:hAnsi="Times New Roman" w:cs="Times New Roman"/>
          <w:color w:val="000000"/>
          <w:sz w:val="28"/>
          <w:szCs w:val="28"/>
          <w:lang w:eastAsia="uk-UA"/>
        </w:rPr>
        <w:t>доброчинностей</w:t>
      </w:r>
      <w:proofErr w:type="spellEnd"/>
      <w:r w:rsidRPr="00855F90">
        <w:rPr>
          <w:rFonts w:ascii="Times New Roman" w:eastAsia="Times New Roman" w:hAnsi="Times New Roman" w:cs="Times New Roman"/>
          <w:color w:val="000000"/>
          <w:sz w:val="28"/>
          <w:szCs w:val="28"/>
          <w:lang w:eastAsia="uk-UA"/>
        </w:rPr>
        <w:t>;</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додержувати педагогічної етики, моралі, поважати гідність дитини, учня, студента;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57.</w:t>
      </w:r>
      <w:r w:rsidRPr="00855F90">
        <w:rPr>
          <w:rFonts w:ascii="Times New Roman" w:eastAsia="Times New Roman" w:hAnsi="Times New Roman" w:cs="Times New Roman"/>
          <w:color w:val="000000"/>
          <w:sz w:val="28"/>
          <w:szCs w:val="28"/>
          <w:lang w:eastAsia="uk-UA"/>
        </w:rPr>
        <w:t> Гарантії держави педагогічним, науково-педагогічним працівникам та іншим категоріям працівників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Держава забезпечує педагогічним та науково-педагогічним працівникам: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належні умови праці, побуту, відпочинку, медичне обслуговування;</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підвищення кваліфікації не рідше одного разу на п'ять років;</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правовий, соціальний, професійний захист;</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надання пільгових довготермінових кредитів на будівництво (реконструкцію) і придбання житла; {Частину першу статті 57 доповнено абзацом згідно із Законом N 3461-IV від 22.02.2006}</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компенсації, встановлені законодавством, у разі втрати роботи, у зв'язку зі змінами в організації виробництва і праці;</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призначення і виплату пенсії відповідно до чинного законодавства;</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встановлення підвищених посадових окладів (ставок заробітної плати) за наукові ступені і вчені звання;</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 xml:space="preserve">виплату педагогічним і науково-педагогічним працівникам </w:t>
      </w:r>
      <w:r w:rsidRPr="00855F90">
        <w:rPr>
          <w:rFonts w:ascii="Times New Roman" w:eastAsia="Times New Roman" w:hAnsi="Times New Roman" w:cs="Times New Roman"/>
          <w:color w:val="000000"/>
          <w:sz w:val="28"/>
          <w:szCs w:val="28"/>
          <w:lang w:eastAsia="uk-UA"/>
        </w:rPr>
        <w:lastRenderedPageBreak/>
        <w:t>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від 07.12.2000)(Установити,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від 07.12.2000)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{Абзац дванадцятий частини першої статті 57 виключено на підставі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{Абзац тринадцятий частини першої статті 57 виключено на підставі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{Абзац чотирнадцятий частини першої статті 57 виключено на підставі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{Абзац п'ятнадцятий частини першої статті 57 виключено на підставі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у порядку, визначеному Кабінетом Міністрів України. {Частина друга статті 57 в редакції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{Установити, що у 2005 році положення і норми, передбачені частиною другою статті 57 діють в межах бюджетних призначень на оплату праці у порядку, визначеному Кабінетом Міністрів України згідно із Законами N 2285-IV від 23.12.2004, N 2505-IV від 25.03.2005} {Щодо дії частини другої статті 57 додатково див. Закони N 2905-III від 20.12.2001, N 380-IV від 26.12.2002, N 1344-IV від 27.11.2003, N 489-V від 19.12.2006, Рішення Конституційного Суду N 6-рп/2007 від 09.07.2007}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 xml:space="preserve">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w:t>
      </w:r>
      <w:r w:rsidRPr="00855F90">
        <w:rPr>
          <w:rFonts w:ascii="Times New Roman" w:eastAsia="Times New Roman" w:hAnsi="Times New Roman" w:cs="Times New Roman"/>
          <w:color w:val="000000"/>
          <w:sz w:val="28"/>
          <w:szCs w:val="28"/>
          <w:lang w:eastAsia="uk-UA"/>
        </w:rPr>
        <w:lastRenderedPageBreak/>
        <w:t>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 Пільги на безплатне користування житлом з опаленням та освітленням, передбачені абзацом першим цього пункту, надаються працівникам за умови, якщо розмір наданих пільг у грошовому еквіваленті разом із середньомісячним сукупним доходом працівника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та пенсіонерам за умови, якщо середньомісячний сукупний доход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{Абзац перший частини четвертої статті 57 із змінами, внесеними згідно із Законом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{Щодо дії абзацу першого частини четвертої статті 57 додатково див. Закони N 380-IV від 26.12.2002, N 1344-IV від 27.11.2003, N 1801-IV від 17.06.2004 }</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(Абзац другий частини четвертої статті 57 із змінами, внесеними згідно із Законом N 1377-IV від 11.12.2003; в редакції Закону N 1694-IV від 20.04.2004)</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 (Частину четверту доповнено абзацом згідно із Законом N 1694-IV від 20.04.2004)</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58.</w:t>
      </w:r>
      <w:r w:rsidRPr="00855F90">
        <w:rPr>
          <w:rFonts w:ascii="Times New Roman" w:eastAsia="Times New Roman" w:hAnsi="Times New Roman" w:cs="Times New Roman"/>
          <w:color w:val="000000"/>
          <w:sz w:val="28"/>
          <w:szCs w:val="28"/>
          <w:lang w:eastAsia="uk-UA"/>
        </w:rPr>
        <w:t> Заохочення педагогічних та науково-педагогічних працівників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59.</w:t>
      </w:r>
      <w:r w:rsidRPr="00855F90">
        <w:rPr>
          <w:rFonts w:ascii="Times New Roman" w:eastAsia="Times New Roman" w:hAnsi="Times New Roman" w:cs="Times New Roman"/>
          <w:color w:val="000000"/>
          <w:sz w:val="28"/>
          <w:szCs w:val="28"/>
          <w:lang w:eastAsia="uk-UA"/>
        </w:rPr>
        <w:t> Відповідальність батьків за розвиток дитини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Виховання в сім'ї є першоосновою розвитку дитини як особистості.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На кожного з батьків покладається однакова відповідальність за виховання, навчання і розвиток дитини.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Батьки та особи, які їх замінюють, зобов'язані: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постійно дбати про фізичне здоров'я, психічний стан дітей, створювати належні умови для розвитку їх природних здібностей;</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виховувати повагу до законів, прав, основних свобод людини.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Держава надає батькам і особам, які їх замінюють, допомогу у виконанні ними своїх обов'язків, захищає права сім'ї.</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60.</w:t>
      </w:r>
      <w:r w:rsidRPr="00855F90">
        <w:rPr>
          <w:rFonts w:ascii="Times New Roman" w:eastAsia="Times New Roman" w:hAnsi="Times New Roman" w:cs="Times New Roman"/>
          <w:color w:val="000000"/>
          <w:sz w:val="28"/>
          <w:szCs w:val="28"/>
          <w:lang w:eastAsia="uk-UA"/>
        </w:rPr>
        <w:t> Права батьків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Батьки або особи, які їх замінюють, мають право: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вибирати навчальний заклад для неповнолітніх дітей;</w:t>
      </w:r>
      <w:r w:rsidRPr="00855F90">
        <w:rPr>
          <w:rFonts w:ascii="Times New Roman" w:eastAsia="Times New Roman" w:hAnsi="Times New Roman" w:cs="Times New Roman"/>
          <w:color w:val="000000"/>
          <w:sz w:val="28"/>
          <w:szCs w:val="28"/>
          <w:lang w:eastAsia="uk-UA"/>
        </w:rPr>
        <w:br/>
        <w:t>обирати і бути обраними до органів громадського самоврядування навчальних закладів;</w:t>
      </w:r>
      <w:r w:rsidRPr="00855F90">
        <w:rPr>
          <w:rFonts w:ascii="Times New Roman" w:eastAsia="Times New Roman" w:hAnsi="Times New Roman" w:cs="Times New Roman"/>
          <w:color w:val="000000"/>
          <w:sz w:val="28"/>
          <w:szCs w:val="28"/>
          <w:lang w:eastAsia="uk-UA"/>
        </w:rPr>
        <w:br/>
        <w:t>звертатися до державних органів управління освітою з питань навчання, виховання дітей;</w:t>
      </w:r>
      <w:r w:rsidRPr="00855F90">
        <w:rPr>
          <w:rFonts w:ascii="Times New Roman" w:eastAsia="Times New Roman" w:hAnsi="Times New Roman" w:cs="Times New Roman"/>
          <w:color w:val="000000"/>
          <w:sz w:val="28"/>
          <w:szCs w:val="28"/>
          <w:lang w:eastAsia="uk-UA"/>
        </w:rPr>
        <w:br/>
        <w:t>захищати у відповідних державних органах і суді законні інтереси своїх дітей.</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IV</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ФІНАНСОВО-ГОСПОДАРСЬКА ДІЯЛЬНІСТЬ,</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МАТЕРІАЛЬНО-ТЕХНІЧНА БАЗА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61.</w:t>
      </w:r>
      <w:r w:rsidRPr="00855F90">
        <w:rPr>
          <w:rFonts w:ascii="Times New Roman" w:eastAsia="Times New Roman" w:hAnsi="Times New Roman" w:cs="Times New Roman"/>
          <w:color w:val="000000"/>
          <w:sz w:val="28"/>
          <w:szCs w:val="28"/>
          <w:lang w:eastAsia="uk-UA"/>
        </w:rPr>
        <w:t> Фінансово-господарська  діяльність навчальних закладів та установ, організацій, підприємств системи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Кошти закладів і установ освіти та науки,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 і не оподатковуються.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Додатковими джерелами фінансування є:</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кошти, одержані за навчання, підготовку, підвищення кваліфікації та перепідготовку кадрів відповідно до укладених договорів;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плата за надання додаткових освітніх послуг;</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дотації з місцевих бюджетів;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дивіденди від цінних паперів; {Абзац сьомий частини четвертої статті 61 в редакції Закону N 107-VI від 28.12.2007}</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{Щодо дії абзацу сьомого частини четвертої статті 61 додатково див. Закон N 489-V від 19.12.2006}</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валютні надходження;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добровільні грошові внески, матеріальні цінності, одержані від підприємств, установ, організацій, окремих громадян;</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інші кошти.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спеціально уповноваженим центральним органом виконавчої влади в галузі освіти і науки.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спеціально уповноваженого центрального органу виконавчої влади в галузі освіти і науки.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Кошти, отримані навчальним закладом як плата за навчання, підготовку, перепідготовку, підвищення кваліфікації кадрів або за надання додаткових освітніх послуг, не оподатковуються і не можуть бути вилучені в доход держави або місцевих бюджетів. Зазначені кошти знаходяться у розпорядженні навчального закладу за умови, якщо вони спрямовуються на статутну діяльність навчального закладу.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(Статтю 61 доповнено частиною 5 згідно із Законом N 2887-III від 13.12.2001)</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 і не оподатковуються.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8. Бюджетні асигнування на освіту та позабюджетні кошти не підлягають вилученню та використовуються виключно за призначенням.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62.</w:t>
      </w:r>
      <w:r w:rsidRPr="00855F90">
        <w:rPr>
          <w:rFonts w:ascii="Times New Roman" w:eastAsia="Times New Roman" w:hAnsi="Times New Roman" w:cs="Times New Roman"/>
          <w:color w:val="000000"/>
          <w:sz w:val="28"/>
          <w:szCs w:val="28"/>
          <w:lang w:eastAsia="uk-UA"/>
        </w:rPr>
        <w:t> Фінансування наукових досліджень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63.</w:t>
      </w:r>
      <w:r w:rsidRPr="00855F90">
        <w:rPr>
          <w:rFonts w:ascii="Times New Roman" w:eastAsia="Times New Roman" w:hAnsi="Times New Roman" w:cs="Times New Roman"/>
          <w:color w:val="000000"/>
          <w:sz w:val="28"/>
          <w:szCs w:val="28"/>
          <w:lang w:eastAsia="uk-UA"/>
        </w:rPr>
        <w:t> Матеріально-технічна база навчальних закладів та установ, організацій, підприємств системи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Земельні ділянки державних навчальних закладів, установ та організацій системи освіти передаються їм у постійне користування відповідно до Земельного кодексу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Навчальні заклади самостійно розпоряджаються прибутками від господарської та іншої передбаченої їх статутами діяльності.</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lastRenderedPageBreak/>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V</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МІЖНАРОДНЕ СПІВРОБІТНИЦТВО</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64.</w:t>
      </w:r>
      <w:r w:rsidRPr="00855F90">
        <w:rPr>
          <w:rFonts w:ascii="Times New Roman" w:eastAsia="Times New Roman" w:hAnsi="Times New Roman" w:cs="Times New Roman"/>
          <w:color w:val="000000"/>
          <w:sz w:val="28"/>
          <w:szCs w:val="28"/>
          <w:lang w:eastAsia="uk-UA"/>
        </w:rPr>
        <w:t> Міжнародне співробітництво у державній системі освіти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3. Міністерство освіти України, міністерства і відомства, яким підпорядковані навчальні заклади, Вища атестаційна комісія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4. (Частина четверта статті 64 втратила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N 608/96-ВР від 17.12.96)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VI</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МІЖНАРОДНІ ДОГОВОРИ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65.</w:t>
      </w:r>
      <w:r w:rsidRPr="00855F90">
        <w:rPr>
          <w:rFonts w:ascii="Times New Roman" w:eastAsia="Times New Roman" w:hAnsi="Times New Roman" w:cs="Times New Roman"/>
          <w:color w:val="000000"/>
          <w:sz w:val="28"/>
          <w:szCs w:val="28"/>
          <w:lang w:eastAsia="uk-UA"/>
        </w:rPr>
        <w:t> Міжнародні договори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855F90" w:rsidRPr="00855F90" w:rsidRDefault="00855F90" w:rsidP="00855F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Розділ VII</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ВІДПОВІДАЛЬНІСТЬ ЗА ПОРУШЕННЯ</w:t>
      </w:r>
      <w:r w:rsidRPr="00855F90">
        <w:rPr>
          <w:rFonts w:ascii="Times New Roman" w:eastAsia="Times New Roman" w:hAnsi="Times New Roman" w:cs="Times New Roman"/>
          <w:b/>
          <w:bCs/>
          <w:color w:val="000000"/>
          <w:sz w:val="28"/>
          <w:szCs w:val="28"/>
          <w:bdr w:val="none" w:sz="0" w:space="0" w:color="auto" w:frame="1"/>
          <w:lang w:eastAsia="uk-UA"/>
        </w:rPr>
        <w:br/>
      </w:r>
      <w:r w:rsidRPr="00855F90">
        <w:rPr>
          <w:rFonts w:ascii="Times New Roman" w:eastAsia="Times New Roman" w:hAnsi="Times New Roman" w:cs="Times New Roman"/>
          <w:b/>
          <w:bCs/>
          <w:color w:val="000000"/>
          <w:sz w:val="28"/>
          <w:szCs w:val="28"/>
          <w:lang w:eastAsia="uk-UA"/>
        </w:rPr>
        <w:t>ЗАКОНОДАВСТВА 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b/>
          <w:bCs/>
          <w:color w:val="000000"/>
          <w:sz w:val="28"/>
          <w:szCs w:val="28"/>
          <w:lang w:eastAsia="uk-UA"/>
        </w:rPr>
        <w:t>Стаття 66.</w:t>
      </w:r>
      <w:r w:rsidRPr="00855F90">
        <w:rPr>
          <w:rFonts w:ascii="Times New Roman" w:eastAsia="Times New Roman" w:hAnsi="Times New Roman" w:cs="Times New Roman"/>
          <w:color w:val="000000"/>
          <w:sz w:val="28"/>
          <w:szCs w:val="28"/>
          <w:lang w:eastAsia="uk-UA"/>
        </w:rPr>
        <w:t> Відповідальність за порушення законодавства про освіту</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Посадові особи і громадяни, винні в порушенні законодавства про освіту, несуть відповідальність згідно з чинним законодавством України.</w:t>
      </w:r>
    </w:p>
    <w:p w:rsidR="00855F90" w:rsidRPr="00855F90" w:rsidRDefault="00855F90" w:rsidP="00855F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5F90">
        <w:rPr>
          <w:rFonts w:ascii="Times New Roman" w:eastAsia="Times New Roman" w:hAnsi="Times New Roman" w:cs="Times New Roman"/>
          <w:color w:val="000000"/>
          <w:sz w:val="28"/>
          <w:szCs w:val="28"/>
          <w:lang w:eastAsia="uk-UA"/>
        </w:rPr>
        <w:t>Голова Верховної Ради</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Української РСР       Л.КРАВЧУК</w:t>
      </w:r>
    </w:p>
    <w:p w:rsidR="00A8200F" w:rsidRPr="00855F90" w:rsidRDefault="00855F90" w:rsidP="00855F90">
      <w:pPr>
        <w:shd w:val="clear" w:color="auto" w:fill="FFFFFF"/>
        <w:spacing w:after="0" w:line="240" w:lineRule="auto"/>
        <w:jc w:val="both"/>
        <w:rPr>
          <w:rFonts w:ascii="Times New Roman" w:hAnsi="Times New Roman" w:cs="Times New Roman"/>
          <w:sz w:val="28"/>
          <w:szCs w:val="28"/>
        </w:rPr>
      </w:pPr>
      <w:r w:rsidRPr="00855F90">
        <w:rPr>
          <w:rFonts w:ascii="Times New Roman" w:eastAsia="Times New Roman" w:hAnsi="Times New Roman" w:cs="Times New Roman"/>
          <w:color w:val="000000"/>
          <w:sz w:val="28"/>
          <w:szCs w:val="28"/>
          <w:lang w:eastAsia="uk-UA"/>
        </w:rPr>
        <w:t>м. Київ, 23 травня 1991 року</w:t>
      </w:r>
      <w:r>
        <w:rPr>
          <w:rFonts w:ascii="Times New Roman" w:eastAsia="Times New Roman" w:hAnsi="Times New Roman" w:cs="Times New Roman"/>
          <w:color w:val="000000"/>
          <w:sz w:val="28"/>
          <w:szCs w:val="28"/>
          <w:lang w:eastAsia="uk-UA"/>
        </w:rPr>
        <w:t xml:space="preserve"> </w:t>
      </w:r>
      <w:r w:rsidRPr="00855F90">
        <w:rPr>
          <w:rFonts w:ascii="Times New Roman" w:eastAsia="Times New Roman" w:hAnsi="Times New Roman" w:cs="Times New Roman"/>
          <w:color w:val="000000"/>
          <w:sz w:val="28"/>
          <w:szCs w:val="28"/>
          <w:lang w:eastAsia="uk-UA"/>
        </w:rPr>
        <w:t>N 1060-XII</w:t>
      </w:r>
    </w:p>
    <w:sectPr w:rsidR="00A8200F" w:rsidRPr="00855F90" w:rsidSect="00855F90">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BBA"/>
    <w:multiLevelType w:val="multilevel"/>
    <w:tmpl w:val="FFF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01B42"/>
    <w:multiLevelType w:val="multilevel"/>
    <w:tmpl w:val="E09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56B25"/>
    <w:multiLevelType w:val="multilevel"/>
    <w:tmpl w:val="5E4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224BB"/>
    <w:multiLevelType w:val="multilevel"/>
    <w:tmpl w:val="A7B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D3F16"/>
    <w:multiLevelType w:val="multilevel"/>
    <w:tmpl w:val="E802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60D1A"/>
    <w:multiLevelType w:val="multilevel"/>
    <w:tmpl w:val="C53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47C07"/>
    <w:multiLevelType w:val="multilevel"/>
    <w:tmpl w:val="B8D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F61E7"/>
    <w:multiLevelType w:val="multilevel"/>
    <w:tmpl w:val="E10A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83742"/>
    <w:multiLevelType w:val="multilevel"/>
    <w:tmpl w:val="567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97175"/>
    <w:multiLevelType w:val="multilevel"/>
    <w:tmpl w:val="BC2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55013"/>
    <w:multiLevelType w:val="multilevel"/>
    <w:tmpl w:val="586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6456F"/>
    <w:multiLevelType w:val="multilevel"/>
    <w:tmpl w:val="0C42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858D3"/>
    <w:multiLevelType w:val="multilevel"/>
    <w:tmpl w:val="D074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F098B"/>
    <w:multiLevelType w:val="multilevel"/>
    <w:tmpl w:val="9AE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F09B4"/>
    <w:multiLevelType w:val="multilevel"/>
    <w:tmpl w:val="B93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05D7F"/>
    <w:multiLevelType w:val="multilevel"/>
    <w:tmpl w:val="2A7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C2FB4"/>
    <w:multiLevelType w:val="multilevel"/>
    <w:tmpl w:val="82A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15037"/>
    <w:multiLevelType w:val="multilevel"/>
    <w:tmpl w:val="17A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56D39"/>
    <w:multiLevelType w:val="multilevel"/>
    <w:tmpl w:val="E0D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4"/>
  </w:num>
  <w:num w:numId="5">
    <w:abstractNumId w:val="16"/>
  </w:num>
  <w:num w:numId="6">
    <w:abstractNumId w:val="1"/>
  </w:num>
  <w:num w:numId="7">
    <w:abstractNumId w:val="17"/>
  </w:num>
  <w:num w:numId="8">
    <w:abstractNumId w:val="15"/>
  </w:num>
  <w:num w:numId="9">
    <w:abstractNumId w:val="6"/>
  </w:num>
  <w:num w:numId="10">
    <w:abstractNumId w:val="8"/>
  </w:num>
  <w:num w:numId="11">
    <w:abstractNumId w:val="11"/>
  </w:num>
  <w:num w:numId="12">
    <w:abstractNumId w:val="0"/>
  </w:num>
  <w:num w:numId="13">
    <w:abstractNumId w:val="2"/>
  </w:num>
  <w:num w:numId="14">
    <w:abstractNumId w:val="18"/>
  </w:num>
  <w:num w:numId="15">
    <w:abstractNumId w:val="10"/>
  </w:num>
  <w:num w:numId="16">
    <w:abstractNumId w:val="13"/>
  </w:num>
  <w:num w:numId="17">
    <w:abstractNumId w:val="4"/>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5F90"/>
    <w:rsid w:val="00855F90"/>
    <w:rsid w:val="00A820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55F90"/>
    <w:rPr>
      <w:b/>
      <w:bCs/>
    </w:rPr>
  </w:style>
  <w:style w:type="character" w:customStyle="1" w:styleId="apple-converted-space">
    <w:name w:val="apple-converted-space"/>
    <w:basedOn w:val="a0"/>
    <w:rsid w:val="00855F90"/>
  </w:style>
  <w:style w:type="character" w:styleId="a5">
    <w:name w:val="Hyperlink"/>
    <w:basedOn w:val="a0"/>
    <w:uiPriority w:val="99"/>
    <w:semiHidden/>
    <w:unhideWhenUsed/>
    <w:rsid w:val="00855F90"/>
    <w:rPr>
      <w:color w:val="0000FF"/>
      <w:u w:val="single"/>
    </w:rPr>
  </w:style>
</w:styles>
</file>

<file path=word/webSettings.xml><?xml version="1.0" encoding="utf-8"?>
<w:webSettings xmlns:r="http://schemas.openxmlformats.org/officeDocument/2006/relationships" xmlns:w="http://schemas.openxmlformats.org/wordprocessingml/2006/main">
  <w:divs>
    <w:div w:id="5066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27" TargetMode="External"/><Relationship Id="rId5" Type="http://schemas.openxmlformats.org/officeDocument/2006/relationships/hyperlink" Target="http://osvita.ua/legislation/law/22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45733</Words>
  <Characters>26069</Characters>
  <Application>Microsoft Office Word</Application>
  <DocSecurity>0</DocSecurity>
  <Lines>217</Lines>
  <Paragraphs>143</Paragraphs>
  <ScaleCrop>false</ScaleCrop>
  <Company/>
  <LinksUpToDate>false</LinksUpToDate>
  <CharactersWithSpaces>71659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2016-01-18T17:20:00Z</dcterms:created>
  <dcterms:modified xsi:type="dcterms:W3CDTF">2016-01-18T17:25:00Z</dcterms:modified>
</cp:coreProperties>
</file>